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82" w:rsidRDefault="00015882" w:rsidP="000C7277">
      <w:pPr>
        <w:spacing w:after="0" w:line="240" w:lineRule="auto"/>
        <w:jc w:val="both"/>
        <w:rPr>
          <w:rFonts w:ascii="Arial Narrow" w:hAnsi="Arial Narrow" w:cs="Arial"/>
          <w:sz w:val="24"/>
          <w:szCs w:val="24"/>
        </w:rPr>
      </w:pPr>
    </w:p>
    <w:p w:rsidR="00BB529A" w:rsidRPr="00B72DE6" w:rsidRDefault="00FE359C" w:rsidP="000C7277">
      <w:pPr>
        <w:spacing w:after="0" w:line="240" w:lineRule="auto"/>
        <w:jc w:val="both"/>
        <w:rPr>
          <w:rFonts w:ascii="Arial Narrow" w:hAnsi="Arial Narrow" w:cs="Arial"/>
          <w:sz w:val="24"/>
          <w:szCs w:val="24"/>
        </w:rPr>
      </w:pPr>
      <w:r w:rsidRPr="00B72DE6">
        <w:rPr>
          <w:rFonts w:ascii="Arial Narrow" w:hAnsi="Arial Narrow" w:cs="Arial"/>
          <w:noProof/>
          <w:sz w:val="24"/>
          <w:szCs w:val="24"/>
          <w:lang w:val="es-HN" w:eastAsia="es-HN"/>
        </w:rPr>
        <w:drawing>
          <wp:anchor distT="0" distB="0" distL="114300" distR="114300" simplePos="0" relativeHeight="251658240" behindDoc="0" locked="0" layoutInCell="1" allowOverlap="1">
            <wp:simplePos x="0" y="0"/>
            <wp:positionH relativeFrom="column">
              <wp:posOffset>4625340</wp:posOffset>
            </wp:positionH>
            <wp:positionV relativeFrom="paragraph">
              <wp:posOffset>-812800</wp:posOffset>
            </wp:positionV>
            <wp:extent cx="1002182" cy="685704"/>
            <wp:effectExtent l="0" t="0" r="7620" b="635"/>
            <wp:wrapNone/>
            <wp:docPr id="4" name="Imagen 2" descr="http://www.andi.hn/images/logo_AN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di.hn/images/logo_ANDI.gif"/>
                    <pic:cNvPicPr>
                      <a:picLocks noChangeAspect="1" noChangeArrowheads="1"/>
                    </pic:cNvPicPr>
                  </pic:nvPicPr>
                  <pic:blipFill>
                    <a:blip r:embed="rId9" r:link="rId10" cstate="print"/>
                    <a:srcRect/>
                    <a:stretch>
                      <a:fillRect/>
                    </a:stretch>
                  </pic:blipFill>
                  <pic:spPr bwMode="auto">
                    <a:xfrm>
                      <a:off x="0" y="0"/>
                      <a:ext cx="1004654" cy="687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2DE6">
        <w:rPr>
          <w:rFonts w:ascii="Arial Narrow" w:hAnsi="Arial Narrow" w:cs="Arial"/>
          <w:sz w:val="24"/>
          <w:szCs w:val="24"/>
        </w:rPr>
        <w:t xml:space="preserve">El presente </w:t>
      </w:r>
      <w:r w:rsidR="00FC2B9A" w:rsidRPr="00B72DE6">
        <w:rPr>
          <w:rFonts w:ascii="Arial Narrow" w:hAnsi="Arial Narrow" w:cs="Arial"/>
          <w:sz w:val="24"/>
          <w:szCs w:val="24"/>
        </w:rPr>
        <w:t>informe mensual</w:t>
      </w:r>
      <w:r w:rsidRPr="00B72DE6">
        <w:rPr>
          <w:rFonts w:ascii="Arial Narrow" w:hAnsi="Arial Narrow" w:cs="Arial"/>
          <w:sz w:val="24"/>
          <w:szCs w:val="24"/>
        </w:rPr>
        <w:t xml:space="preserve"> parte de una selección de </w:t>
      </w:r>
      <w:r w:rsidR="003E18D0" w:rsidRPr="00B72DE6">
        <w:rPr>
          <w:rFonts w:ascii="Arial Narrow" w:hAnsi="Arial Narrow" w:cs="Arial"/>
          <w:sz w:val="24"/>
          <w:szCs w:val="24"/>
        </w:rPr>
        <w:t>temas</w:t>
      </w:r>
      <w:r w:rsidRPr="00B72DE6">
        <w:rPr>
          <w:rFonts w:ascii="Arial Narrow" w:hAnsi="Arial Narrow" w:cs="Arial"/>
          <w:sz w:val="24"/>
          <w:szCs w:val="24"/>
        </w:rPr>
        <w:t xml:space="preserve"> que se han considerado importantes para comprender los sucesos ocurridos durante el mes de </w:t>
      </w:r>
      <w:r w:rsidR="00D134D7">
        <w:rPr>
          <w:rFonts w:ascii="Arial Narrow" w:hAnsi="Arial Narrow" w:cs="Arial"/>
          <w:sz w:val="24"/>
          <w:szCs w:val="24"/>
        </w:rPr>
        <w:t>abril</w:t>
      </w:r>
      <w:r w:rsidR="00AC3B2A" w:rsidRPr="00B72DE6">
        <w:rPr>
          <w:rFonts w:ascii="Arial Narrow" w:hAnsi="Arial Narrow" w:cs="Arial"/>
          <w:sz w:val="24"/>
          <w:szCs w:val="24"/>
        </w:rPr>
        <w:t xml:space="preserve"> de 2015</w:t>
      </w:r>
      <w:r w:rsidRPr="00B72DE6">
        <w:rPr>
          <w:rFonts w:ascii="Arial Narrow" w:hAnsi="Arial Narrow" w:cs="Arial"/>
          <w:sz w:val="24"/>
          <w:szCs w:val="24"/>
        </w:rPr>
        <w:t xml:space="preserve">, integrando eventos económicos, políticos y sociales, ya que dichos acontecimientos afectan de manera significativa la realidad actual de Honduras y asimismo  reflejan sus condiciones en estos tres ámbitos. Tiene como finalidad facilitar datos e información particular, </w:t>
      </w:r>
      <w:r w:rsidR="00AC20E1" w:rsidRPr="00B72DE6">
        <w:rPr>
          <w:rFonts w:ascii="Arial Narrow" w:hAnsi="Arial Narrow" w:cs="Arial"/>
          <w:sz w:val="24"/>
          <w:szCs w:val="24"/>
        </w:rPr>
        <w:t>correspondiente al</w:t>
      </w:r>
      <w:r w:rsidRPr="00B72DE6">
        <w:rPr>
          <w:rFonts w:ascii="Arial Narrow" w:hAnsi="Arial Narrow" w:cs="Arial"/>
          <w:sz w:val="24"/>
          <w:szCs w:val="24"/>
        </w:rPr>
        <w:t xml:space="preserve"> período en cuestión, mediante un recuento de la realidad nacional e internacional</w:t>
      </w:r>
      <w:r w:rsidR="00D017D5" w:rsidRPr="00B72DE6">
        <w:rPr>
          <w:rFonts w:ascii="Arial Narrow" w:hAnsi="Arial Narrow" w:cs="Arial"/>
          <w:sz w:val="24"/>
          <w:szCs w:val="24"/>
        </w:rPr>
        <w:t xml:space="preserve"> relacionada con la industria</w:t>
      </w:r>
      <w:r w:rsidR="00355204" w:rsidRPr="00B72DE6">
        <w:rPr>
          <w:rFonts w:ascii="Arial Narrow" w:hAnsi="Arial Narrow" w:cs="Arial"/>
          <w:sz w:val="24"/>
          <w:szCs w:val="24"/>
        </w:rPr>
        <w:t>.</w:t>
      </w:r>
    </w:p>
    <w:p w:rsidR="00FE359C" w:rsidRPr="00B72DE6" w:rsidRDefault="00FE359C" w:rsidP="000C7277">
      <w:pPr>
        <w:spacing w:after="0" w:line="240" w:lineRule="auto"/>
        <w:jc w:val="both"/>
        <w:rPr>
          <w:rFonts w:ascii="Arial Narrow" w:hAnsi="Arial Narrow" w:cs="Arial"/>
          <w:sz w:val="24"/>
          <w:szCs w:val="24"/>
        </w:rPr>
      </w:pPr>
    </w:p>
    <w:p w:rsidR="00D92BA3" w:rsidRPr="00B72DE6" w:rsidRDefault="00FE359C" w:rsidP="000C7277">
      <w:pPr>
        <w:shd w:val="clear" w:color="auto" w:fill="FFFFFF"/>
        <w:spacing w:after="0" w:line="240" w:lineRule="auto"/>
        <w:jc w:val="both"/>
        <w:rPr>
          <w:rFonts w:ascii="Arial Narrow" w:hAnsi="Arial Narrow" w:cs="Arial"/>
          <w:b/>
          <w:sz w:val="24"/>
          <w:szCs w:val="24"/>
          <w:u w:val="single"/>
        </w:rPr>
      </w:pPr>
      <w:r w:rsidRPr="00B72DE6">
        <w:rPr>
          <w:rFonts w:ascii="Arial Narrow" w:hAnsi="Arial Narrow" w:cs="Arial"/>
          <w:sz w:val="24"/>
          <w:szCs w:val="24"/>
        </w:rPr>
        <w:t>A continuación,</w:t>
      </w:r>
      <w:r w:rsidR="003E18D0" w:rsidRPr="00B72DE6">
        <w:rPr>
          <w:rFonts w:ascii="Arial Narrow" w:hAnsi="Arial Narrow" w:cs="Arial"/>
          <w:sz w:val="24"/>
          <w:szCs w:val="24"/>
        </w:rPr>
        <w:t xml:space="preserve"> exponemos los siguientes temas</w:t>
      </w:r>
      <w:r w:rsidRPr="00B72DE6">
        <w:rPr>
          <w:rFonts w:ascii="Arial Narrow" w:hAnsi="Arial Narrow" w:cs="Arial"/>
          <w:sz w:val="24"/>
          <w:szCs w:val="24"/>
        </w:rPr>
        <w:t xml:space="preserve">: </w:t>
      </w:r>
    </w:p>
    <w:p w:rsidR="00D134D7" w:rsidRDefault="00D017F3" w:rsidP="000C7277">
      <w:pPr>
        <w:pStyle w:val="NormalWeb"/>
        <w:spacing w:after="0"/>
        <w:jc w:val="both"/>
        <w:rPr>
          <w:rFonts w:ascii="Arial Narrow" w:hAnsi="Arial Narrow" w:cs="Arial"/>
          <w:b/>
          <w:u w:val="single"/>
          <w:lang w:val="es-ES_tradnl"/>
        </w:rPr>
      </w:pPr>
      <w:r>
        <w:rPr>
          <w:rFonts w:ascii="Arial Narrow" w:hAnsi="Arial Narrow" w:cs="Arial"/>
          <w:b/>
          <w:u w:val="single"/>
          <w:lang w:val="es-ES_tradnl"/>
        </w:rPr>
        <w:t>Cumbre de las Américas</w:t>
      </w:r>
    </w:p>
    <w:p w:rsidR="00C74DFD" w:rsidRDefault="00D134D7" w:rsidP="000C7277">
      <w:pPr>
        <w:pStyle w:val="NormalWeb"/>
        <w:spacing w:after="0"/>
        <w:jc w:val="both"/>
        <w:rPr>
          <w:rFonts w:ascii="Arial Narrow" w:hAnsi="Arial Narrow" w:cs="Arial"/>
          <w:lang w:val="es-ES_tradnl"/>
        </w:rPr>
      </w:pPr>
      <w:r>
        <w:rPr>
          <w:rFonts w:ascii="Arial Narrow" w:hAnsi="Arial Narrow" w:cs="Arial"/>
          <w:lang w:val="es-ES_tradnl"/>
        </w:rPr>
        <w:t xml:space="preserve">Del 10 al 11 abril, </w:t>
      </w:r>
      <w:r w:rsidR="00D017F3">
        <w:rPr>
          <w:rFonts w:ascii="Arial Narrow" w:hAnsi="Arial Narrow" w:cs="Arial"/>
          <w:lang w:val="es-ES_tradnl"/>
        </w:rPr>
        <w:t xml:space="preserve"> se llevó a cabo en Panamá la VII Cumbre de las Américas</w:t>
      </w:r>
      <w:r w:rsidR="00C74DFD">
        <w:rPr>
          <w:rFonts w:ascii="Arial Narrow" w:hAnsi="Arial Narrow" w:cs="Arial"/>
          <w:lang w:val="es-ES_tradnl"/>
        </w:rPr>
        <w:t xml:space="preserve"> cuyo lema fue </w:t>
      </w:r>
      <w:r w:rsidR="00D017F3">
        <w:rPr>
          <w:rFonts w:ascii="Arial Narrow" w:hAnsi="Arial Narrow" w:cs="Arial"/>
          <w:lang w:val="es-ES_tradnl"/>
        </w:rPr>
        <w:t xml:space="preserve"> </w:t>
      </w:r>
      <w:r w:rsidR="00C74DFD" w:rsidRPr="00C74DFD">
        <w:rPr>
          <w:rFonts w:ascii="Arial Narrow" w:hAnsi="Arial Narrow" w:cs="Arial"/>
          <w:lang w:val="es-ES_tradnl"/>
        </w:rPr>
        <w:t>"Prosperidad con equidad: el desafío de la cooperación en las Américas"</w:t>
      </w:r>
      <w:r w:rsidR="00C74DFD">
        <w:rPr>
          <w:rFonts w:ascii="Arial Narrow" w:hAnsi="Arial Narrow" w:cs="Arial"/>
          <w:lang w:val="es-ES_tradnl"/>
        </w:rPr>
        <w:t>, y cuyos temas principales incluyeron: salud, educación, migra</w:t>
      </w:r>
      <w:r w:rsidR="00C74DFD" w:rsidRPr="00C74DFD">
        <w:rPr>
          <w:rFonts w:ascii="Arial Narrow" w:hAnsi="Arial Narrow" w:cs="Arial"/>
          <w:lang w:val="es-ES_tradnl"/>
        </w:rPr>
        <w:t>ción, seguridad, energía, me</w:t>
      </w:r>
      <w:r w:rsidR="00C74DFD">
        <w:rPr>
          <w:rFonts w:ascii="Arial Narrow" w:hAnsi="Arial Narrow" w:cs="Arial"/>
          <w:lang w:val="es-ES_tradnl"/>
        </w:rPr>
        <w:t>dio ambiente, gobernabilidad de</w:t>
      </w:r>
      <w:r w:rsidR="00C74DFD" w:rsidRPr="00C74DFD">
        <w:rPr>
          <w:rFonts w:ascii="Arial Narrow" w:hAnsi="Arial Narrow" w:cs="Arial"/>
          <w:lang w:val="es-ES_tradnl"/>
        </w:rPr>
        <w:t>mocrática y participación ciudadana.</w:t>
      </w:r>
      <w:r w:rsidR="00C74DFD">
        <w:rPr>
          <w:rStyle w:val="Refdenotaalpie"/>
          <w:rFonts w:ascii="Arial Narrow" w:hAnsi="Arial Narrow" w:cs="Arial"/>
          <w:lang w:val="es-ES_tradnl"/>
        </w:rPr>
        <w:footnoteReference w:id="1"/>
      </w:r>
      <w:r w:rsidR="00F446DF">
        <w:rPr>
          <w:rFonts w:ascii="Arial Narrow" w:hAnsi="Arial Narrow" w:cs="Arial"/>
          <w:lang w:val="es-ES_tradnl"/>
        </w:rPr>
        <w:t xml:space="preserve"> </w:t>
      </w:r>
    </w:p>
    <w:p w:rsidR="00A449D1" w:rsidRDefault="009B209E" w:rsidP="000C7277">
      <w:pPr>
        <w:pStyle w:val="NormalWeb"/>
        <w:spacing w:after="0"/>
        <w:jc w:val="both"/>
        <w:rPr>
          <w:rFonts w:ascii="Arial Narrow" w:hAnsi="Arial Narrow" w:cs="Arial"/>
          <w:lang w:val="es-ES_tradnl"/>
        </w:rPr>
      </w:pPr>
      <w:r>
        <w:rPr>
          <w:rFonts w:ascii="Arial Narrow" w:hAnsi="Arial Narrow" w:cs="Arial"/>
          <w:lang w:val="es-ES_tradnl"/>
        </w:rPr>
        <w:t>T</w:t>
      </w:r>
      <w:r w:rsidR="00F446DF">
        <w:rPr>
          <w:rFonts w:ascii="Arial Narrow" w:hAnsi="Arial Narrow" w:cs="Arial"/>
          <w:lang w:val="es-ES_tradnl"/>
        </w:rPr>
        <w:t>emas políticos también figur</w:t>
      </w:r>
      <w:r w:rsidR="00245748">
        <w:rPr>
          <w:rFonts w:ascii="Arial Narrow" w:hAnsi="Arial Narrow" w:cs="Arial"/>
          <w:lang w:val="es-ES_tradnl"/>
        </w:rPr>
        <w:t>aron en la agenda del encuentro, e</w:t>
      </w:r>
      <w:r w:rsidR="00F446DF">
        <w:rPr>
          <w:rFonts w:ascii="Arial Narrow" w:hAnsi="Arial Narrow" w:cs="Arial"/>
          <w:lang w:val="es-ES_tradnl"/>
        </w:rPr>
        <w:t>ntre ellos, el debut de Cuba en la Cumbre, las relaciones bilaterales en</w:t>
      </w:r>
      <w:r>
        <w:rPr>
          <w:rFonts w:ascii="Arial Narrow" w:hAnsi="Arial Narrow" w:cs="Arial"/>
          <w:lang w:val="es-ES_tradnl"/>
        </w:rPr>
        <w:t xml:space="preserve">tre Estados Unidos y Venezuela y la disputa  entre Argentina y el Reino Unido por las islas Malvinas o </w:t>
      </w:r>
      <w:proofErr w:type="spellStart"/>
      <w:r>
        <w:rPr>
          <w:rFonts w:ascii="Arial Narrow" w:hAnsi="Arial Narrow" w:cs="Arial"/>
          <w:lang w:val="es-ES_tradnl"/>
        </w:rPr>
        <w:t>Falkland</w:t>
      </w:r>
      <w:proofErr w:type="spellEnd"/>
      <w:r>
        <w:rPr>
          <w:rStyle w:val="Refdenotaalpie"/>
          <w:rFonts w:ascii="Arial Narrow" w:hAnsi="Arial Narrow" w:cs="Arial"/>
          <w:lang w:val="es-ES_tradnl"/>
        </w:rPr>
        <w:footnoteReference w:id="2"/>
      </w:r>
      <w:r>
        <w:rPr>
          <w:rFonts w:ascii="Arial Narrow" w:hAnsi="Arial Narrow" w:cs="Arial"/>
          <w:lang w:val="es-ES_tradnl"/>
        </w:rPr>
        <w:t xml:space="preserve">. A </w:t>
      </w:r>
      <w:r w:rsidR="008B670E">
        <w:rPr>
          <w:rFonts w:ascii="Arial Narrow" w:hAnsi="Arial Narrow" w:cs="Arial"/>
          <w:lang w:val="es-ES_tradnl"/>
        </w:rPr>
        <w:t>pesar de esas asperezas</w:t>
      </w:r>
      <w:r>
        <w:rPr>
          <w:rFonts w:ascii="Arial Narrow" w:hAnsi="Arial Narrow" w:cs="Arial"/>
          <w:lang w:val="es-ES_tradnl"/>
        </w:rPr>
        <w:t xml:space="preserve"> y la decisión de no publicar </w:t>
      </w:r>
      <w:r w:rsidR="008F0B17">
        <w:rPr>
          <w:rFonts w:ascii="Arial Narrow" w:hAnsi="Arial Narrow" w:cs="Arial"/>
          <w:lang w:val="es-ES_tradnl"/>
        </w:rPr>
        <w:t xml:space="preserve">un </w:t>
      </w:r>
      <w:r>
        <w:rPr>
          <w:rFonts w:ascii="Arial Narrow" w:hAnsi="Arial Narrow" w:cs="Arial"/>
          <w:lang w:val="es-ES_tradnl"/>
        </w:rPr>
        <w:t xml:space="preserve">documento oficial, </w:t>
      </w:r>
      <w:r w:rsidR="00A449D1">
        <w:rPr>
          <w:rFonts w:ascii="Arial Narrow" w:hAnsi="Arial Narrow" w:cs="Arial"/>
          <w:lang w:val="es-ES_tradnl"/>
        </w:rPr>
        <w:t>se</w:t>
      </w:r>
      <w:r>
        <w:rPr>
          <w:rFonts w:ascii="Arial Narrow" w:hAnsi="Arial Narrow" w:cs="Arial"/>
          <w:lang w:val="es-ES_tradnl"/>
        </w:rPr>
        <w:t xml:space="preserve"> </w:t>
      </w:r>
      <w:r w:rsidR="00A449D1">
        <w:rPr>
          <w:rFonts w:ascii="Arial Narrow" w:hAnsi="Arial Narrow" w:cs="Arial"/>
          <w:lang w:val="es-ES_tradnl"/>
        </w:rPr>
        <w:t>lograron</w:t>
      </w:r>
      <w:r>
        <w:rPr>
          <w:rFonts w:ascii="Arial Narrow" w:hAnsi="Arial Narrow" w:cs="Arial"/>
          <w:lang w:val="es-ES_tradnl"/>
        </w:rPr>
        <w:t xml:space="preserve"> acuerdos en 42 de los 48 puntos tratados</w:t>
      </w:r>
      <w:r w:rsidR="00A449D1">
        <w:rPr>
          <w:rFonts w:ascii="Arial Narrow" w:hAnsi="Arial Narrow" w:cs="Arial"/>
          <w:lang w:val="es-ES_tradnl"/>
        </w:rPr>
        <w:t xml:space="preserve"> que reafirman el compromiso de los países de la región con los ejes temáticos en la agenda de la Cumbre.</w:t>
      </w:r>
      <w:r w:rsidR="00A449D1">
        <w:rPr>
          <w:rStyle w:val="Refdenotaalpie"/>
          <w:rFonts w:ascii="Arial Narrow" w:hAnsi="Arial Narrow" w:cs="Arial"/>
          <w:lang w:val="es-ES_tradnl"/>
        </w:rPr>
        <w:footnoteReference w:id="3"/>
      </w:r>
      <w:r w:rsidR="00A449D1">
        <w:rPr>
          <w:rFonts w:ascii="Arial Narrow" w:hAnsi="Arial Narrow" w:cs="Arial"/>
          <w:lang w:val="es-ES_tradnl"/>
        </w:rPr>
        <w:t xml:space="preserve"> </w:t>
      </w:r>
    </w:p>
    <w:p w:rsidR="00D017F3" w:rsidRPr="00440E81" w:rsidRDefault="00A449D1" w:rsidP="000C7277">
      <w:pPr>
        <w:pStyle w:val="NormalWeb"/>
        <w:spacing w:after="0"/>
        <w:jc w:val="both"/>
        <w:rPr>
          <w:rFonts w:ascii="Arial Narrow" w:hAnsi="Arial Narrow" w:cs="Arial"/>
          <w:lang w:val="es-ES_tradnl"/>
        </w:rPr>
      </w:pPr>
      <w:r>
        <w:rPr>
          <w:rFonts w:ascii="Arial Narrow" w:hAnsi="Arial Narrow" w:cs="Arial"/>
          <w:lang w:val="es-ES_tradnl"/>
        </w:rPr>
        <w:t>Por otra parte, cabe destacar que el Foro Empresarial de las Américas</w:t>
      </w:r>
      <w:r w:rsidR="00493B15">
        <w:rPr>
          <w:rFonts w:ascii="Arial Narrow" w:hAnsi="Arial Narrow" w:cs="Arial"/>
          <w:lang w:val="es-ES_tradnl"/>
        </w:rPr>
        <w:t xml:space="preserve"> fue </w:t>
      </w:r>
      <w:r>
        <w:rPr>
          <w:rFonts w:ascii="Arial Narrow" w:hAnsi="Arial Narrow" w:cs="Arial"/>
          <w:lang w:val="es-ES_tradnl"/>
        </w:rPr>
        <w:t>elevado a Cumbre Empresarial este año</w:t>
      </w:r>
      <w:r>
        <w:rPr>
          <w:rStyle w:val="Refdenotaalpie"/>
          <w:rFonts w:ascii="Arial Narrow" w:hAnsi="Arial Narrow" w:cs="Arial"/>
          <w:lang w:val="es-ES_tradnl"/>
        </w:rPr>
        <w:footnoteReference w:id="4"/>
      </w:r>
      <w:r w:rsidR="00440E81">
        <w:rPr>
          <w:rFonts w:ascii="Arial Narrow" w:hAnsi="Arial Narrow" w:cs="Arial"/>
          <w:lang w:val="es-ES_tradnl"/>
        </w:rPr>
        <w:t xml:space="preserve"> y que se</w:t>
      </w:r>
      <w:r w:rsidR="00493B15">
        <w:rPr>
          <w:rFonts w:ascii="Arial Narrow" w:hAnsi="Arial Narrow" w:cs="Arial"/>
          <w:lang w:val="es-ES_tradnl"/>
        </w:rPr>
        <w:t xml:space="preserve"> desarrolló</w:t>
      </w:r>
      <w:r w:rsidR="00440E81">
        <w:rPr>
          <w:rFonts w:ascii="Arial Narrow" w:hAnsi="Arial Narrow" w:cs="Arial"/>
          <w:lang w:val="es-ES_tradnl"/>
        </w:rPr>
        <w:t xml:space="preserve"> en torno al lema</w:t>
      </w:r>
      <w:r>
        <w:rPr>
          <w:rFonts w:ascii="Arial Narrow" w:hAnsi="Arial Narrow" w:cs="Arial"/>
          <w:lang w:val="es-ES_tradnl"/>
        </w:rPr>
        <w:t xml:space="preserve"> </w:t>
      </w:r>
      <w:r w:rsidR="00493B15" w:rsidRPr="00493B15">
        <w:rPr>
          <w:rFonts w:ascii="Arial Narrow" w:hAnsi="Arial Narrow" w:cs="Arial"/>
          <w:lang w:val="es-ES_tradnl"/>
        </w:rPr>
        <w:t>“Tendiendo Puentes en las Américas: Integración Productiva para un Desarrollo Inclusivo</w:t>
      </w:r>
      <w:r w:rsidR="00493B15">
        <w:rPr>
          <w:rFonts w:ascii="Arial Narrow" w:hAnsi="Arial Narrow" w:cs="Arial"/>
          <w:lang w:val="es-ES_tradnl"/>
        </w:rPr>
        <w:t>.</w:t>
      </w:r>
      <w:r w:rsidR="00493B15" w:rsidRPr="00493B15">
        <w:rPr>
          <w:rFonts w:ascii="Arial Narrow" w:hAnsi="Arial Narrow" w:cs="Arial"/>
          <w:lang w:val="es-ES_tradnl"/>
        </w:rPr>
        <w:t xml:space="preserve">” </w:t>
      </w:r>
      <w:r w:rsidR="00440E81">
        <w:rPr>
          <w:rFonts w:ascii="Arial Narrow" w:hAnsi="Arial Narrow" w:cs="Arial"/>
          <w:lang w:val="es-ES_tradnl"/>
        </w:rPr>
        <w:t xml:space="preserve">Lo anterior es significativo para las empresas de la región ya </w:t>
      </w:r>
      <w:r w:rsidR="008B670E">
        <w:rPr>
          <w:rFonts w:ascii="Arial Narrow" w:hAnsi="Arial Narrow" w:cs="Arial"/>
          <w:lang w:val="es-ES_tradnl"/>
        </w:rPr>
        <w:t xml:space="preserve">que </w:t>
      </w:r>
      <w:r w:rsidR="00440E81">
        <w:rPr>
          <w:rFonts w:ascii="Arial Narrow" w:hAnsi="Arial Narrow" w:cs="Arial"/>
          <w:lang w:val="es-ES_tradnl"/>
        </w:rPr>
        <w:t>entre los objetivo</w:t>
      </w:r>
      <w:r w:rsidR="00245748">
        <w:rPr>
          <w:rFonts w:ascii="Arial Narrow" w:hAnsi="Arial Narrow" w:cs="Arial"/>
          <w:lang w:val="es-ES_tradnl"/>
        </w:rPr>
        <w:t>s</w:t>
      </w:r>
      <w:r w:rsidR="00440E81">
        <w:rPr>
          <w:rFonts w:ascii="Arial Narrow" w:hAnsi="Arial Narrow" w:cs="Arial"/>
          <w:lang w:val="es-ES_tradnl"/>
        </w:rPr>
        <w:t xml:space="preserve"> del encuentro se incluye, la promoción del comercio e inversiones y una vinculación más estrecha con </w:t>
      </w:r>
      <w:r w:rsidR="008B670E">
        <w:rPr>
          <w:rFonts w:ascii="Arial Narrow" w:hAnsi="Arial Narrow" w:cs="Arial"/>
          <w:lang w:val="es-ES_tradnl"/>
        </w:rPr>
        <w:t>los temas de</w:t>
      </w:r>
      <w:r w:rsidR="00440E81">
        <w:rPr>
          <w:rFonts w:ascii="Arial Narrow" w:hAnsi="Arial Narrow" w:cs="Arial"/>
          <w:lang w:val="es-ES_tradnl"/>
        </w:rPr>
        <w:t xml:space="preserve"> actualidad de la región. </w:t>
      </w:r>
    </w:p>
    <w:p w:rsidR="00994E61" w:rsidRDefault="00655E0A" w:rsidP="000C7277">
      <w:pPr>
        <w:pStyle w:val="NormalWeb"/>
        <w:spacing w:after="0"/>
        <w:jc w:val="both"/>
        <w:rPr>
          <w:rFonts w:ascii="Arial Narrow" w:hAnsi="Arial Narrow" w:cs="Arial"/>
          <w:b/>
          <w:u w:val="single"/>
          <w:lang w:val="es-ES_tradnl"/>
        </w:rPr>
      </w:pPr>
      <w:r>
        <w:rPr>
          <w:rFonts w:ascii="Arial Narrow" w:hAnsi="Arial Narrow" w:cs="Arial"/>
          <w:b/>
          <w:u w:val="single"/>
          <w:lang w:val="es-ES_tradnl"/>
        </w:rPr>
        <w:t xml:space="preserve">Extradiciones </w:t>
      </w:r>
    </w:p>
    <w:p w:rsidR="005E5E4B" w:rsidRDefault="00655E0A" w:rsidP="000C7277">
      <w:pPr>
        <w:pStyle w:val="NormalWeb"/>
        <w:spacing w:after="0"/>
        <w:jc w:val="both"/>
        <w:rPr>
          <w:rFonts w:ascii="Arial Narrow" w:hAnsi="Arial Narrow" w:cs="Arial"/>
          <w:lang w:val="es-ES_tradnl"/>
        </w:rPr>
      </w:pPr>
      <w:r>
        <w:rPr>
          <w:rFonts w:ascii="Arial Narrow" w:hAnsi="Arial Narrow" w:cs="Arial"/>
          <w:lang w:val="es-ES_tradnl"/>
        </w:rPr>
        <w:t xml:space="preserve">En </w:t>
      </w:r>
      <w:r w:rsidR="00B839A2">
        <w:rPr>
          <w:rFonts w:ascii="Arial Narrow" w:hAnsi="Arial Narrow" w:cs="Arial"/>
          <w:lang w:val="es-ES_tradnl"/>
        </w:rPr>
        <w:t>agosto de 2014</w:t>
      </w:r>
      <w:r>
        <w:rPr>
          <w:rFonts w:ascii="Arial Narrow" w:hAnsi="Arial Narrow" w:cs="Arial"/>
          <w:lang w:val="es-ES_tradnl"/>
        </w:rPr>
        <w:t>,</w:t>
      </w:r>
      <w:r w:rsidR="00B839A2">
        <w:rPr>
          <w:rFonts w:ascii="Arial Narrow" w:hAnsi="Arial Narrow" w:cs="Arial"/>
          <w:lang w:val="es-ES_tradnl"/>
        </w:rPr>
        <w:t xml:space="preserve"> analistas opinaron que </w:t>
      </w:r>
      <w:r w:rsidR="001E19E8">
        <w:rPr>
          <w:rFonts w:ascii="Arial Narrow" w:hAnsi="Arial Narrow" w:cs="Arial"/>
          <w:lang w:val="es-ES_tradnl"/>
        </w:rPr>
        <w:t>la captura y extradición de hondureños vinculados al narcotráfico</w:t>
      </w:r>
      <w:r w:rsidR="00B839A2">
        <w:rPr>
          <w:rFonts w:ascii="Arial Narrow" w:hAnsi="Arial Narrow" w:cs="Arial"/>
          <w:lang w:val="es-ES_tradnl"/>
        </w:rPr>
        <w:t xml:space="preserve"> </w:t>
      </w:r>
      <w:r w:rsidR="005E5E4B">
        <w:rPr>
          <w:rFonts w:ascii="Arial Narrow" w:hAnsi="Arial Narrow" w:cs="Arial"/>
          <w:lang w:val="es-ES_tradnl"/>
        </w:rPr>
        <w:t>causaría un aumento en la violencia</w:t>
      </w:r>
      <w:r w:rsidR="007C0DD8">
        <w:rPr>
          <w:rFonts w:ascii="Arial Narrow" w:hAnsi="Arial Narrow" w:cs="Arial"/>
          <w:lang w:val="es-ES_tradnl"/>
        </w:rPr>
        <w:t xml:space="preserve"> en el corto plazo</w:t>
      </w:r>
      <w:r w:rsidR="001D6DA0">
        <w:rPr>
          <w:rFonts w:ascii="Arial Narrow" w:hAnsi="Arial Narrow" w:cs="Arial"/>
          <w:lang w:val="es-ES_tradnl"/>
        </w:rPr>
        <w:t>,</w:t>
      </w:r>
      <w:r w:rsidR="005E5E4B">
        <w:rPr>
          <w:rStyle w:val="Refdenotaalpie"/>
          <w:rFonts w:ascii="Arial Narrow" w:hAnsi="Arial Narrow" w:cs="Arial"/>
          <w:lang w:val="es-ES_tradnl"/>
        </w:rPr>
        <w:footnoteReference w:id="5"/>
      </w:r>
      <w:r w:rsidR="001D6DA0">
        <w:rPr>
          <w:rFonts w:ascii="Arial Narrow" w:hAnsi="Arial Narrow" w:cs="Arial"/>
          <w:lang w:val="es-ES_tradnl"/>
        </w:rPr>
        <w:t xml:space="preserve"> </w:t>
      </w:r>
      <w:r w:rsidR="005E5E4B">
        <w:rPr>
          <w:rFonts w:ascii="Arial Narrow" w:hAnsi="Arial Narrow" w:cs="Arial"/>
          <w:lang w:val="es-ES_tradnl"/>
        </w:rPr>
        <w:t>puesto qu</w:t>
      </w:r>
      <w:r>
        <w:rPr>
          <w:rFonts w:ascii="Arial Narrow" w:hAnsi="Arial Narrow" w:cs="Arial"/>
          <w:lang w:val="es-ES_tradnl"/>
        </w:rPr>
        <w:t xml:space="preserve">e al remover las cabecillas de </w:t>
      </w:r>
      <w:r w:rsidR="001E19E8">
        <w:rPr>
          <w:rFonts w:ascii="Arial Narrow" w:hAnsi="Arial Narrow" w:cs="Arial"/>
          <w:lang w:val="es-ES_tradnl"/>
        </w:rPr>
        <w:t xml:space="preserve">estos </w:t>
      </w:r>
      <w:r w:rsidR="005E5E4B">
        <w:rPr>
          <w:rFonts w:ascii="Arial Narrow" w:hAnsi="Arial Narrow" w:cs="Arial"/>
          <w:lang w:val="es-ES_tradnl"/>
        </w:rPr>
        <w:t xml:space="preserve">grupos </w:t>
      </w:r>
      <w:r>
        <w:rPr>
          <w:rFonts w:ascii="Arial Narrow" w:hAnsi="Arial Narrow" w:cs="Arial"/>
          <w:lang w:val="es-ES_tradnl"/>
        </w:rPr>
        <w:t xml:space="preserve">delictivos </w:t>
      </w:r>
      <w:r w:rsidR="005E5E4B">
        <w:rPr>
          <w:rFonts w:ascii="Arial Narrow" w:hAnsi="Arial Narrow" w:cs="Arial"/>
          <w:lang w:val="es-ES_tradnl"/>
        </w:rPr>
        <w:t>se reconfigura las redes de los mismos y se da lugar a disputas</w:t>
      </w:r>
      <w:r>
        <w:rPr>
          <w:rFonts w:ascii="Arial Narrow" w:hAnsi="Arial Narrow" w:cs="Arial"/>
          <w:lang w:val="es-ES_tradnl"/>
        </w:rPr>
        <w:t xml:space="preserve"> por el dominio de territorios</w:t>
      </w:r>
      <w:r w:rsidR="005E5E4B">
        <w:rPr>
          <w:rFonts w:ascii="Arial Narrow" w:hAnsi="Arial Narrow" w:cs="Arial"/>
          <w:lang w:val="es-ES_tradnl"/>
        </w:rPr>
        <w:t xml:space="preserve">.  </w:t>
      </w:r>
    </w:p>
    <w:p w:rsidR="001D6DA0" w:rsidRDefault="005E5E4B" w:rsidP="000C7277">
      <w:pPr>
        <w:pStyle w:val="NormalWeb"/>
        <w:spacing w:after="0"/>
        <w:jc w:val="both"/>
        <w:rPr>
          <w:rFonts w:ascii="Arial Narrow" w:hAnsi="Arial Narrow" w:cs="Arial"/>
          <w:lang w:val="es-ES_tradnl"/>
        </w:rPr>
      </w:pPr>
      <w:r>
        <w:rPr>
          <w:rFonts w:ascii="Arial Narrow" w:hAnsi="Arial Narrow" w:cs="Arial"/>
          <w:lang w:val="es-ES_tradnl"/>
        </w:rPr>
        <w:lastRenderedPageBreak/>
        <w:t xml:space="preserve">En el presente mes, este análisis cobró vigencia </w:t>
      </w:r>
      <w:r w:rsidR="0088776D">
        <w:rPr>
          <w:rFonts w:ascii="Arial Narrow" w:hAnsi="Arial Narrow" w:cs="Arial"/>
          <w:lang w:val="es-ES_tradnl"/>
        </w:rPr>
        <w:t xml:space="preserve">después que se revelara </w:t>
      </w:r>
      <w:r w:rsidR="007C0DD8">
        <w:rPr>
          <w:rFonts w:ascii="Arial Narrow" w:hAnsi="Arial Narrow" w:cs="Arial"/>
          <w:lang w:val="es-ES_tradnl"/>
        </w:rPr>
        <w:t>que</w:t>
      </w:r>
      <w:r w:rsidR="0088776D">
        <w:rPr>
          <w:rFonts w:ascii="Arial Narrow" w:hAnsi="Arial Narrow" w:cs="Arial"/>
          <w:lang w:val="es-ES_tradnl"/>
        </w:rPr>
        <w:t xml:space="preserve"> Digna Valle</w:t>
      </w:r>
      <w:r w:rsidR="001E19E8">
        <w:rPr>
          <w:rFonts w:ascii="Arial Narrow" w:hAnsi="Arial Narrow" w:cs="Arial"/>
          <w:lang w:val="es-ES_tradnl"/>
        </w:rPr>
        <w:t xml:space="preserve">, integrante </w:t>
      </w:r>
      <w:r w:rsidR="007C0DD8">
        <w:rPr>
          <w:rFonts w:ascii="Arial Narrow" w:hAnsi="Arial Narrow" w:cs="Arial"/>
          <w:lang w:val="es-ES_tradnl"/>
        </w:rPr>
        <w:t xml:space="preserve">del </w:t>
      </w:r>
      <w:r w:rsidR="00F823D8">
        <w:rPr>
          <w:rFonts w:ascii="Arial Narrow" w:hAnsi="Arial Narrow" w:cs="Arial"/>
          <w:lang w:val="es-ES_tradnl"/>
        </w:rPr>
        <w:t xml:space="preserve">clan </w:t>
      </w:r>
      <w:r w:rsidR="001E19E8">
        <w:rPr>
          <w:rFonts w:ascii="Arial Narrow" w:hAnsi="Arial Narrow" w:cs="Arial"/>
          <w:lang w:val="es-ES_tradnl"/>
        </w:rPr>
        <w:t xml:space="preserve">Valle </w:t>
      </w:r>
      <w:proofErr w:type="spellStart"/>
      <w:r w:rsidR="001E19E8">
        <w:rPr>
          <w:rFonts w:ascii="Arial Narrow" w:hAnsi="Arial Narrow" w:cs="Arial"/>
          <w:lang w:val="es-ES_tradnl"/>
        </w:rPr>
        <w:t>Valle</w:t>
      </w:r>
      <w:proofErr w:type="spellEnd"/>
      <w:r w:rsidR="001E19E8">
        <w:rPr>
          <w:rFonts w:ascii="Arial Narrow" w:hAnsi="Arial Narrow" w:cs="Arial"/>
          <w:lang w:val="es-ES_tradnl"/>
        </w:rPr>
        <w:t>,</w:t>
      </w:r>
      <w:r w:rsidR="0088776D">
        <w:rPr>
          <w:rFonts w:ascii="Arial Narrow" w:hAnsi="Arial Narrow" w:cs="Arial"/>
          <w:lang w:val="es-ES_tradnl"/>
        </w:rPr>
        <w:t xml:space="preserve"> </w:t>
      </w:r>
      <w:r w:rsidR="008A57C6">
        <w:rPr>
          <w:rFonts w:ascii="Arial Narrow" w:hAnsi="Arial Narrow" w:cs="Arial"/>
          <w:lang w:val="es-ES_tradnl"/>
        </w:rPr>
        <w:t>cooperaria con la</w:t>
      </w:r>
      <w:r>
        <w:rPr>
          <w:rFonts w:ascii="Arial Narrow" w:hAnsi="Arial Narrow" w:cs="Arial"/>
          <w:lang w:val="es-ES_tradnl"/>
        </w:rPr>
        <w:t xml:space="preserve"> </w:t>
      </w:r>
      <w:r w:rsidRPr="00F90C67">
        <w:rPr>
          <w:rFonts w:ascii="Arial Narrow" w:hAnsi="Arial Narrow" w:cs="Arial"/>
          <w:lang w:val="es-ES_tradnl"/>
        </w:rPr>
        <w:t>Fiscalía de Esta</w:t>
      </w:r>
      <w:r w:rsidR="00A01C81" w:rsidRPr="00F90C67">
        <w:rPr>
          <w:rFonts w:ascii="Arial Narrow" w:hAnsi="Arial Narrow" w:cs="Arial"/>
          <w:lang w:val="es-ES_tradnl"/>
        </w:rPr>
        <w:t>dos Unidos</w:t>
      </w:r>
      <w:r w:rsidR="00A01C81">
        <w:rPr>
          <w:rFonts w:ascii="Arial Narrow" w:hAnsi="Arial Narrow" w:cs="Arial"/>
          <w:lang w:val="es-ES_tradnl"/>
        </w:rPr>
        <w:t xml:space="preserve"> </w:t>
      </w:r>
      <w:r w:rsidR="00B53ADC">
        <w:rPr>
          <w:rFonts w:ascii="Arial Narrow" w:hAnsi="Arial Narrow" w:cs="Arial"/>
          <w:lang w:val="es-ES_tradnl"/>
        </w:rPr>
        <w:t>proporcionando</w:t>
      </w:r>
      <w:r w:rsidR="0088776D">
        <w:rPr>
          <w:rFonts w:ascii="Arial Narrow" w:hAnsi="Arial Narrow" w:cs="Arial"/>
          <w:lang w:val="es-ES_tradnl"/>
        </w:rPr>
        <w:t xml:space="preserve"> los nombres de </w:t>
      </w:r>
      <w:r w:rsidR="008A57C6">
        <w:rPr>
          <w:rFonts w:ascii="Arial Narrow" w:hAnsi="Arial Narrow" w:cs="Arial"/>
          <w:lang w:val="es-ES_tradnl"/>
        </w:rPr>
        <w:t xml:space="preserve">sus colaboradores, </w:t>
      </w:r>
      <w:r w:rsidR="008B670E">
        <w:rPr>
          <w:rFonts w:ascii="Arial Narrow" w:hAnsi="Arial Narrow" w:cs="Arial"/>
          <w:lang w:val="es-ES_tradnl"/>
        </w:rPr>
        <w:t>que incluyen</w:t>
      </w:r>
      <w:r w:rsidR="008A57C6">
        <w:rPr>
          <w:rFonts w:ascii="Arial Narrow" w:hAnsi="Arial Narrow" w:cs="Arial"/>
          <w:lang w:val="es-ES_tradnl"/>
        </w:rPr>
        <w:t xml:space="preserve"> políticos</w:t>
      </w:r>
      <w:r w:rsidR="008B670E">
        <w:rPr>
          <w:rFonts w:ascii="Arial Narrow" w:hAnsi="Arial Narrow" w:cs="Arial"/>
          <w:lang w:val="es-ES_tradnl"/>
        </w:rPr>
        <w:t>,</w:t>
      </w:r>
      <w:r w:rsidR="008A57C6">
        <w:rPr>
          <w:rFonts w:ascii="Arial Narrow" w:hAnsi="Arial Narrow" w:cs="Arial"/>
          <w:lang w:val="es-ES_tradnl"/>
        </w:rPr>
        <w:t xml:space="preserve"> empresarios</w:t>
      </w:r>
      <w:r w:rsidR="008B670E">
        <w:rPr>
          <w:rFonts w:ascii="Arial Narrow" w:hAnsi="Arial Narrow" w:cs="Arial"/>
          <w:lang w:val="es-ES_tradnl"/>
        </w:rPr>
        <w:t xml:space="preserve"> y miembros </w:t>
      </w:r>
      <w:r w:rsidR="008B670E">
        <w:rPr>
          <w:rFonts w:ascii="Arial Narrow" w:hAnsi="Arial Narrow" w:cs="Arial"/>
          <w:lang w:val="es-ES_tradnl"/>
        </w:rPr>
        <w:t>de las Fuerzas</w:t>
      </w:r>
      <w:r w:rsidR="008B670E">
        <w:rPr>
          <w:rFonts w:ascii="Arial Narrow" w:hAnsi="Arial Narrow" w:cs="Arial"/>
          <w:lang w:val="es-ES_tradnl"/>
        </w:rPr>
        <w:t xml:space="preserve"> Armada y</w:t>
      </w:r>
      <w:r w:rsidR="008B670E">
        <w:rPr>
          <w:rFonts w:ascii="Arial Narrow" w:hAnsi="Arial Narrow" w:cs="Arial"/>
          <w:lang w:val="es-ES_tradnl"/>
        </w:rPr>
        <w:t>, la policía</w:t>
      </w:r>
      <w:r w:rsidR="008A57C6">
        <w:rPr>
          <w:rFonts w:ascii="Arial Narrow" w:hAnsi="Arial Narrow" w:cs="Arial"/>
          <w:lang w:val="es-ES_tradnl"/>
        </w:rPr>
        <w:t>.</w:t>
      </w:r>
      <w:r w:rsidR="0088776D">
        <w:rPr>
          <w:rStyle w:val="Refdenotaalpie"/>
          <w:rFonts w:ascii="Arial Narrow" w:hAnsi="Arial Narrow" w:cs="Arial"/>
          <w:lang w:val="es-ES_tradnl"/>
        </w:rPr>
        <w:footnoteReference w:id="6"/>
      </w:r>
      <w:r w:rsidR="0088776D">
        <w:rPr>
          <w:rFonts w:ascii="Arial Narrow" w:hAnsi="Arial Narrow" w:cs="Arial"/>
          <w:lang w:val="es-ES_tradnl"/>
        </w:rPr>
        <w:t xml:space="preserve"> </w:t>
      </w:r>
      <w:r w:rsidR="007C0DD8">
        <w:rPr>
          <w:rFonts w:ascii="Arial Narrow" w:hAnsi="Arial Narrow" w:cs="Arial"/>
          <w:lang w:val="es-ES_tradnl"/>
        </w:rPr>
        <w:t xml:space="preserve">A este contexto, se suma </w:t>
      </w:r>
      <w:r w:rsidR="001D6DA0">
        <w:rPr>
          <w:rFonts w:ascii="Arial Narrow" w:hAnsi="Arial Narrow" w:cs="Arial"/>
          <w:lang w:val="es-ES_tradnl"/>
        </w:rPr>
        <w:t>el que el</w:t>
      </w:r>
      <w:r w:rsidR="007C0DD8">
        <w:rPr>
          <w:rFonts w:ascii="Arial Narrow" w:hAnsi="Arial Narrow" w:cs="Arial"/>
          <w:lang w:val="es-ES_tradnl"/>
        </w:rPr>
        <w:t xml:space="preserve"> titular de la Secretaría de Seguridad, </w:t>
      </w:r>
      <w:r w:rsidR="002F271B">
        <w:rPr>
          <w:rFonts w:ascii="Arial Narrow" w:hAnsi="Arial Narrow" w:cs="Arial"/>
          <w:lang w:val="es-ES_tradnl"/>
        </w:rPr>
        <w:t>Julián</w:t>
      </w:r>
      <w:r w:rsidR="007C0DD8">
        <w:rPr>
          <w:rFonts w:ascii="Arial Narrow" w:hAnsi="Arial Narrow" w:cs="Arial"/>
          <w:lang w:val="es-ES_tradnl"/>
        </w:rPr>
        <w:t xml:space="preserve"> Pacheco Tinoco, </w:t>
      </w:r>
      <w:r w:rsidR="001D6DA0">
        <w:rPr>
          <w:rFonts w:ascii="Arial Narrow" w:hAnsi="Arial Narrow" w:cs="Arial"/>
          <w:lang w:val="es-ES_tradnl"/>
        </w:rPr>
        <w:t>confirmara</w:t>
      </w:r>
      <w:r w:rsidR="007C0DD8">
        <w:rPr>
          <w:rFonts w:ascii="Arial Narrow" w:hAnsi="Arial Narrow" w:cs="Arial"/>
          <w:lang w:val="es-ES_tradnl"/>
        </w:rPr>
        <w:t xml:space="preserve"> la emisión de órdenes de captura para c</w:t>
      </w:r>
      <w:r w:rsidR="001D6DA0">
        <w:rPr>
          <w:rFonts w:ascii="Arial Narrow" w:hAnsi="Arial Narrow" w:cs="Arial"/>
          <w:lang w:val="es-ES_tradnl"/>
        </w:rPr>
        <w:t>uatro hondureños extraditables.</w:t>
      </w:r>
      <w:r w:rsidR="001D6DA0">
        <w:rPr>
          <w:rStyle w:val="Refdenotaalpie"/>
          <w:rFonts w:ascii="Arial Narrow" w:hAnsi="Arial Narrow" w:cs="Arial"/>
          <w:lang w:val="es-ES_tradnl"/>
        </w:rPr>
        <w:footnoteReference w:id="7"/>
      </w:r>
    </w:p>
    <w:p w:rsidR="005E5E4B" w:rsidRDefault="00F90C67" w:rsidP="000C7277">
      <w:pPr>
        <w:pStyle w:val="NormalWeb"/>
        <w:spacing w:after="0"/>
        <w:jc w:val="both"/>
        <w:rPr>
          <w:rFonts w:ascii="Arial Narrow" w:hAnsi="Arial Narrow" w:cs="Arial"/>
          <w:lang w:val="es-ES_tradnl"/>
        </w:rPr>
      </w:pPr>
      <w:r>
        <w:rPr>
          <w:rFonts w:ascii="Arial Narrow" w:hAnsi="Arial Narrow" w:cs="Arial"/>
          <w:lang w:val="es-ES_tradnl"/>
        </w:rPr>
        <w:t>Luego</w:t>
      </w:r>
      <w:r w:rsidR="008B670E">
        <w:rPr>
          <w:rFonts w:ascii="Arial Narrow" w:hAnsi="Arial Narrow" w:cs="Arial"/>
          <w:lang w:val="es-ES_tradnl"/>
        </w:rPr>
        <w:t xml:space="preserve"> de estas declaraciones, </w:t>
      </w:r>
      <w:r w:rsidR="003667C6">
        <w:rPr>
          <w:rFonts w:ascii="Arial Narrow" w:hAnsi="Arial Narrow" w:cs="Arial"/>
          <w:lang w:val="es-ES_tradnl"/>
        </w:rPr>
        <w:t xml:space="preserve">se suscitaron </w:t>
      </w:r>
      <w:r w:rsidR="0088776D">
        <w:rPr>
          <w:rFonts w:ascii="Arial Narrow" w:hAnsi="Arial Narrow" w:cs="Arial"/>
          <w:lang w:val="es-ES_tradnl"/>
        </w:rPr>
        <w:t xml:space="preserve">en el país </w:t>
      </w:r>
      <w:r w:rsidR="003667C6" w:rsidRPr="003667C6">
        <w:rPr>
          <w:rFonts w:ascii="Arial Narrow" w:hAnsi="Arial Narrow" w:cs="Arial"/>
          <w:lang w:val="es-ES_tradnl"/>
        </w:rPr>
        <w:t>episodios de delitos de alto impacto</w:t>
      </w:r>
      <w:r w:rsidR="008711B7">
        <w:rPr>
          <w:rFonts w:ascii="Arial Narrow" w:hAnsi="Arial Narrow" w:cs="Arial"/>
          <w:lang w:val="es-ES_tradnl"/>
        </w:rPr>
        <w:t xml:space="preserve"> </w:t>
      </w:r>
      <w:r w:rsidR="0088776D">
        <w:rPr>
          <w:rFonts w:ascii="Arial Narrow" w:hAnsi="Arial Narrow" w:cs="Arial"/>
          <w:lang w:val="es-ES_tradnl"/>
        </w:rPr>
        <w:t>que analistas</w:t>
      </w:r>
      <w:r w:rsidR="008711B7">
        <w:rPr>
          <w:rFonts w:ascii="Arial Narrow" w:hAnsi="Arial Narrow" w:cs="Arial"/>
          <w:lang w:val="es-ES_tradnl"/>
        </w:rPr>
        <w:t>,</w:t>
      </w:r>
      <w:r w:rsidR="0088776D">
        <w:rPr>
          <w:rFonts w:ascii="Arial Narrow" w:hAnsi="Arial Narrow" w:cs="Arial"/>
          <w:lang w:val="es-ES_tradnl"/>
        </w:rPr>
        <w:t xml:space="preserve"> </w:t>
      </w:r>
      <w:r w:rsidR="00F823D8">
        <w:rPr>
          <w:rFonts w:ascii="Arial Narrow" w:hAnsi="Arial Narrow" w:cs="Arial"/>
          <w:lang w:val="es-ES_tradnl"/>
        </w:rPr>
        <w:t xml:space="preserve">como Arabesca </w:t>
      </w:r>
      <w:r w:rsidR="002F271B">
        <w:rPr>
          <w:rFonts w:ascii="Arial Narrow" w:hAnsi="Arial Narrow" w:cs="Arial"/>
          <w:lang w:val="es-ES_tradnl"/>
        </w:rPr>
        <w:t>Sánchez</w:t>
      </w:r>
      <w:r w:rsidR="008711B7">
        <w:rPr>
          <w:rFonts w:ascii="Arial Narrow" w:hAnsi="Arial Narrow" w:cs="Arial"/>
          <w:lang w:val="es-ES_tradnl"/>
        </w:rPr>
        <w:t xml:space="preserve"> del Observatorio de la Violencia de la</w:t>
      </w:r>
      <w:r w:rsidR="00F823D8">
        <w:rPr>
          <w:rFonts w:ascii="Arial Narrow" w:hAnsi="Arial Narrow" w:cs="Arial"/>
          <w:lang w:val="es-ES_tradnl"/>
        </w:rPr>
        <w:t xml:space="preserve"> </w:t>
      </w:r>
      <w:r w:rsidR="008711B7">
        <w:rPr>
          <w:rFonts w:ascii="Arial Narrow" w:hAnsi="Arial Narrow" w:cs="Arial"/>
          <w:lang w:val="es-ES_tradnl"/>
        </w:rPr>
        <w:t xml:space="preserve">UNAH, </w:t>
      </w:r>
      <w:r w:rsidR="00655E0A">
        <w:rPr>
          <w:rFonts w:ascii="Arial Narrow" w:hAnsi="Arial Narrow" w:cs="Arial"/>
          <w:lang w:val="es-ES_tradnl"/>
        </w:rPr>
        <w:t>interpretaron</w:t>
      </w:r>
      <w:r w:rsidR="003102F3">
        <w:rPr>
          <w:rFonts w:ascii="Arial Narrow" w:hAnsi="Arial Narrow" w:cs="Arial"/>
          <w:lang w:val="es-ES_tradnl"/>
        </w:rPr>
        <w:t xml:space="preserve"> como</w:t>
      </w:r>
      <w:r w:rsidR="0088776D">
        <w:rPr>
          <w:rFonts w:ascii="Arial Narrow" w:hAnsi="Arial Narrow" w:cs="Arial"/>
          <w:lang w:val="es-ES_tradnl"/>
        </w:rPr>
        <w:t xml:space="preserve"> actos de intimidación por parte de grupos criminales en el país. </w:t>
      </w:r>
      <w:r w:rsidR="003667C6">
        <w:rPr>
          <w:rFonts w:ascii="Arial Narrow" w:hAnsi="Arial Narrow" w:cs="Arial"/>
          <w:lang w:val="es-ES_tradnl"/>
        </w:rPr>
        <w:t xml:space="preserve">Entre </w:t>
      </w:r>
      <w:r w:rsidR="00F823D8">
        <w:rPr>
          <w:rFonts w:ascii="Arial Narrow" w:hAnsi="Arial Narrow" w:cs="Arial"/>
          <w:lang w:val="es-ES_tradnl"/>
        </w:rPr>
        <w:t>e</w:t>
      </w:r>
      <w:r w:rsidR="001D6DA0">
        <w:rPr>
          <w:rFonts w:ascii="Arial Narrow" w:hAnsi="Arial Narrow" w:cs="Arial"/>
          <w:lang w:val="es-ES_tradnl"/>
        </w:rPr>
        <w:t>stos</w:t>
      </w:r>
      <w:r w:rsidR="003667C6">
        <w:rPr>
          <w:rFonts w:ascii="Arial Narrow" w:hAnsi="Arial Narrow" w:cs="Arial"/>
          <w:lang w:val="es-ES_tradnl"/>
        </w:rPr>
        <w:t xml:space="preserve"> se destaca el asesinato </w:t>
      </w:r>
      <w:r w:rsidR="003667C6" w:rsidRPr="003667C6">
        <w:rPr>
          <w:rFonts w:ascii="Arial Narrow" w:hAnsi="Arial Narrow" w:cs="Arial"/>
          <w:lang w:val="es-ES_tradnl"/>
        </w:rPr>
        <w:t xml:space="preserve">de los abogados José Eduardo </w:t>
      </w:r>
      <w:proofErr w:type="spellStart"/>
      <w:r w:rsidR="003667C6" w:rsidRPr="003667C6">
        <w:rPr>
          <w:rFonts w:ascii="Arial Narrow" w:hAnsi="Arial Narrow" w:cs="Arial"/>
          <w:lang w:val="es-ES_tradnl"/>
        </w:rPr>
        <w:t>Gauggel</w:t>
      </w:r>
      <w:proofErr w:type="spellEnd"/>
      <w:r w:rsidR="003667C6" w:rsidRPr="003667C6">
        <w:rPr>
          <w:rFonts w:ascii="Arial Narrow" w:hAnsi="Arial Narrow" w:cs="Arial"/>
          <w:lang w:val="es-ES_tradnl"/>
        </w:rPr>
        <w:t xml:space="preserve"> Rivas y su hijo José Eduardo de Jesús </w:t>
      </w:r>
      <w:proofErr w:type="spellStart"/>
      <w:r w:rsidR="003667C6" w:rsidRPr="003667C6">
        <w:rPr>
          <w:rFonts w:ascii="Arial Narrow" w:hAnsi="Arial Narrow" w:cs="Arial"/>
          <w:lang w:val="es-ES_tradnl"/>
        </w:rPr>
        <w:t>Gauggel</w:t>
      </w:r>
      <w:proofErr w:type="spellEnd"/>
      <w:r w:rsidR="003667C6" w:rsidRPr="003667C6">
        <w:rPr>
          <w:rFonts w:ascii="Arial Narrow" w:hAnsi="Arial Narrow" w:cs="Arial"/>
          <w:lang w:val="es-ES_tradnl"/>
        </w:rPr>
        <w:t xml:space="preserve"> Medina</w:t>
      </w:r>
      <w:r w:rsidR="008711B7">
        <w:rPr>
          <w:rFonts w:ascii="Arial Narrow" w:hAnsi="Arial Narrow" w:cs="Arial"/>
          <w:lang w:val="es-ES_tradnl"/>
        </w:rPr>
        <w:t>.</w:t>
      </w:r>
      <w:r w:rsidR="008711B7">
        <w:rPr>
          <w:rStyle w:val="Refdenotaalpie"/>
          <w:rFonts w:ascii="Arial Narrow" w:hAnsi="Arial Narrow" w:cs="Arial"/>
          <w:lang w:val="es-ES_tradnl"/>
        </w:rPr>
        <w:footnoteReference w:id="8"/>
      </w:r>
      <w:r w:rsidR="008711B7">
        <w:rPr>
          <w:rFonts w:ascii="Arial Narrow" w:hAnsi="Arial Narrow" w:cs="Arial"/>
          <w:lang w:val="es-ES_tradnl"/>
        </w:rPr>
        <w:t xml:space="preserve"> </w:t>
      </w:r>
    </w:p>
    <w:p w:rsidR="00483E08" w:rsidRDefault="002A2A11" w:rsidP="002A2A11">
      <w:pPr>
        <w:pStyle w:val="NormalWeb"/>
        <w:spacing w:after="0"/>
        <w:jc w:val="both"/>
        <w:rPr>
          <w:rFonts w:ascii="Arial Narrow" w:hAnsi="Arial Narrow" w:cs="Arial"/>
          <w:lang w:val="es-ES_tradnl"/>
        </w:rPr>
      </w:pPr>
      <w:r>
        <w:rPr>
          <w:rFonts w:ascii="Arial Narrow" w:hAnsi="Arial Narrow" w:cs="Arial"/>
          <w:lang w:val="es-ES_tradnl"/>
        </w:rPr>
        <w:t xml:space="preserve">Además, </w:t>
      </w:r>
      <w:r w:rsidR="00655E0A">
        <w:rPr>
          <w:rFonts w:ascii="Arial Narrow" w:hAnsi="Arial Narrow" w:cs="Arial"/>
          <w:lang w:val="es-ES_tradnl"/>
        </w:rPr>
        <w:t>se reportaron</w:t>
      </w:r>
      <w:r w:rsidR="00966C95">
        <w:rPr>
          <w:rFonts w:ascii="Arial Narrow" w:hAnsi="Arial Narrow" w:cs="Arial"/>
          <w:lang w:val="es-ES_tradnl"/>
        </w:rPr>
        <w:t xml:space="preserve"> </w:t>
      </w:r>
      <w:r w:rsidR="006845FF">
        <w:rPr>
          <w:rFonts w:ascii="Arial Narrow" w:hAnsi="Arial Narrow" w:cs="Arial"/>
          <w:lang w:val="es-ES_tradnl"/>
        </w:rPr>
        <w:t>incidentes en lo</w:t>
      </w:r>
      <w:r w:rsidR="001D6DA0">
        <w:rPr>
          <w:rFonts w:ascii="Arial Narrow" w:hAnsi="Arial Narrow" w:cs="Arial"/>
          <w:lang w:val="es-ES_tradnl"/>
        </w:rPr>
        <w:t xml:space="preserve">s que </w:t>
      </w:r>
      <w:r w:rsidR="00966C95">
        <w:rPr>
          <w:rFonts w:ascii="Arial Narrow" w:hAnsi="Arial Narrow" w:cs="Arial"/>
          <w:lang w:val="es-ES_tradnl"/>
        </w:rPr>
        <w:t>empresarios y empleados</w:t>
      </w:r>
      <w:r>
        <w:rPr>
          <w:rFonts w:ascii="Arial Narrow" w:hAnsi="Arial Narrow" w:cs="Arial"/>
          <w:lang w:val="es-ES_tradnl"/>
        </w:rPr>
        <w:t xml:space="preserve"> de</w:t>
      </w:r>
      <w:r w:rsidR="00966C95">
        <w:rPr>
          <w:rFonts w:ascii="Arial Narrow" w:hAnsi="Arial Narrow" w:cs="Arial"/>
          <w:lang w:val="es-ES_tradnl"/>
        </w:rPr>
        <w:t xml:space="preserve"> compañías de</w:t>
      </w:r>
      <w:r>
        <w:rPr>
          <w:rFonts w:ascii="Arial Narrow" w:hAnsi="Arial Narrow" w:cs="Arial"/>
          <w:lang w:val="es-ES_tradnl"/>
        </w:rPr>
        <w:t xml:space="preserve"> transporte </w:t>
      </w:r>
      <w:r w:rsidR="00966C95">
        <w:rPr>
          <w:rFonts w:ascii="Arial Narrow" w:hAnsi="Arial Narrow" w:cs="Arial"/>
          <w:lang w:val="es-ES_tradnl"/>
        </w:rPr>
        <w:t>fueron víctimas de violencia</w:t>
      </w:r>
      <w:r>
        <w:rPr>
          <w:rFonts w:ascii="Arial Narrow" w:hAnsi="Arial Narrow" w:cs="Arial"/>
          <w:lang w:val="es-ES_tradnl"/>
        </w:rPr>
        <w:t>. El 17 de abril un conductor de la compañía Bla</w:t>
      </w:r>
      <w:r w:rsidR="002F271B">
        <w:rPr>
          <w:rFonts w:ascii="Arial Narrow" w:hAnsi="Arial Narrow" w:cs="Arial"/>
          <w:lang w:val="es-ES_tradnl"/>
        </w:rPr>
        <w:t>n</w:t>
      </w:r>
      <w:r>
        <w:rPr>
          <w:rFonts w:ascii="Arial Narrow" w:hAnsi="Arial Narrow" w:cs="Arial"/>
          <w:lang w:val="es-ES_tradnl"/>
        </w:rPr>
        <w:t xml:space="preserve">quita Express falleció </w:t>
      </w:r>
      <w:r w:rsidR="00245748">
        <w:rPr>
          <w:rFonts w:ascii="Arial Narrow" w:hAnsi="Arial Narrow" w:cs="Arial"/>
          <w:lang w:val="es-ES_tradnl"/>
        </w:rPr>
        <w:t xml:space="preserve">en </w:t>
      </w:r>
      <w:r w:rsidR="00966C95">
        <w:rPr>
          <w:rFonts w:ascii="Arial Narrow" w:hAnsi="Arial Narrow" w:cs="Arial"/>
          <w:lang w:val="es-ES_tradnl"/>
        </w:rPr>
        <w:t>Comayagüela</w:t>
      </w:r>
      <w:r w:rsidR="00245748">
        <w:rPr>
          <w:rFonts w:ascii="Arial Narrow" w:hAnsi="Arial Narrow" w:cs="Arial"/>
          <w:lang w:val="es-ES_tradnl"/>
        </w:rPr>
        <w:t xml:space="preserve"> </w:t>
      </w:r>
      <w:r w:rsidR="00FC112E">
        <w:rPr>
          <w:rFonts w:ascii="Arial Narrow" w:hAnsi="Arial Narrow" w:cs="Arial"/>
          <w:lang w:val="es-ES_tradnl"/>
        </w:rPr>
        <w:t>al rehusarse a pagar un cobro por extorsión</w:t>
      </w:r>
      <w:r w:rsidR="00FC112E">
        <w:rPr>
          <w:rStyle w:val="Refdenotaalpie"/>
          <w:rFonts w:ascii="Arial Narrow" w:hAnsi="Arial Narrow" w:cs="Arial"/>
          <w:lang w:val="es-ES_tradnl"/>
        </w:rPr>
        <w:footnoteReference w:id="9"/>
      </w:r>
      <w:r w:rsidR="00FC112E">
        <w:rPr>
          <w:rFonts w:ascii="Arial Narrow" w:hAnsi="Arial Narrow" w:cs="Arial"/>
          <w:lang w:val="es-ES_tradnl"/>
        </w:rPr>
        <w:t xml:space="preserve">. Diez </w:t>
      </w:r>
      <w:r>
        <w:rPr>
          <w:rFonts w:ascii="Arial Narrow" w:hAnsi="Arial Narrow" w:cs="Arial"/>
          <w:lang w:val="es-ES_tradnl"/>
        </w:rPr>
        <w:t>días después</w:t>
      </w:r>
      <w:r w:rsidR="00FC112E">
        <w:rPr>
          <w:rFonts w:ascii="Arial Narrow" w:hAnsi="Arial Narrow" w:cs="Arial"/>
          <w:lang w:val="es-ES_tradnl"/>
        </w:rPr>
        <w:t>,</w:t>
      </w:r>
      <w:r>
        <w:rPr>
          <w:rFonts w:ascii="Arial Narrow" w:hAnsi="Arial Narrow" w:cs="Arial"/>
          <w:lang w:val="es-ES_tradnl"/>
        </w:rPr>
        <w:t xml:space="preserve"> </w:t>
      </w:r>
      <w:r w:rsidR="00FC112E">
        <w:rPr>
          <w:rFonts w:ascii="Arial Narrow" w:hAnsi="Arial Narrow" w:cs="Arial"/>
          <w:lang w:val="es-ES_tradnl"/>
        </w:rPr>
        <w:t xml:space="preserve">hombres armados </w:t>
      </w:r>
      <w:r w:rsidR="00245748">
        <w:rPr>
          <w:rFonts w:ascii="Arial Narrow" w:hAnsi="Arial Narrow" w:cs="Arial"/>
          <w:lang w:val="es-ES_tradnl"/>
        </w:rPr>
        <w:t>dispararon</w:t>
      </w:r>
      <w:r w:rsidR="00FC112E">
        <w:rPr>
          <w:rFonts w:ascii="Arial Narrow" w:hAnsi="Arial Narrow" w:cs="Arial"/>
          <w:lang w:val="es-ES_tradnl"/>
        </w:rPr>
        <w:t xml:space="preserve"> y lanzaron una granada en la terminal de buses de </w:t>
      </w:r>
      <w:proofErr w:type="spellStart"/>
      <w:r w:rsidR="00FC112E">
        <w:rPr>
          <w:rFonts w:ascii="Arial Narrow" w:hAnsi="Arial Narrow" w:cs="Arial"/>
          <w:lang w:val="es-ES_tradnl"/>
        </w:rPr>
        <w:t>Hedman</w:t>
      </w:r>
      <w:proofErr w:type="spellEnd"/>
      <w:r w:rsidR="00FC112E">
        <w:rPr>
          <w:rFonts w:ascii="Arial Narrow" w:hAnsi="Arial Narrow" w:cs="Arial"/>
          <w:lang w:val="es-ES_tradnl"/>
        </w:rPr>
        <w:t xml:space="preserve"> Alas</w:t>
      </w:r>
      <w:r w:rsidR="00245748">
        <w:rPr>
          <w:rFonts w:ascii="Arial Narrow" w:hAnsi="Arial Narrow" w:cs="Arial"/>
          <w:lang w:val="es-ES_tradnl"/>
        </w:rPr>
        <w:t xml:space="preserve"> en San Pedro Sula</w:t>
      </w:r>
      <w:r w:rsidR="006366D7">
        <w:rPr>
          <w:rFonts w:ascii="Arial Narrow" w:hAnsi="Arial Narrow" w:cs="Arial"/>
          <w:lang w:val="es-ES_tradnl"/>
        </w:rPr>
        <w:t>.</w:t>
      </w:r>
      <w:r w:rsidR="003449E6">
        <w:rPr>
          <w:rStyle w:val="Refdenotaalpie"/>
          <w:rFonts w:ascii="Arial Narrow" w:hAnsi="Arial Narrow" w:cs="Arial"/>
          <w:lang w:val="es-ES_tradnl"/>
        </w:rPr>
        <w:footnoteReference w:id="10"/>
      </w:r>
      <w:r w:rsidR="00FC112E">
        <w:rPr>
          <w:rFonts w:ascii="Arial Narrow" w:hAnsi="Arial Narrow" w:cs="Arial"/>
          <w:lang w:val="es-ES_tradnl"/>
        </w:rPr>
        <w:t xml:space="preserve"> </w:t>
      </w:r>
      <w:r w:rsidR="007863C2">
        <w:rPr>
          <w:rFonts w:ascii="Arial Narrow" w:hAnsi="Arial Narrow" w:cs="Arial"/>
          <w:lang w:val="es-ES_tradnl"/>
        </w:rPr>
        <w:t>A</w:t>
      </w:r>
      <w:bookmarkStart w:id="0" w:name="_GoBack"/>
      <w:bookmarkEnd w:id="0"/>
      <w:r w:rsidR="006845FF">
        <w:rPr>
          <w:rFonts w:ascii="Arial Narrow" w:hAnsi="Arial Narrow" w:cs="Arial"/>
          <w:lang w:val="es-ES_tradnl"/>
        </w:rPr>
        <w:t xml:space="preserve"> finales de este mes, el exdiputado y empresario transportista, Miguel </w:t>
      </w:r>
      <w:proofErr w:type="spellStart"/>
      <w:r w:rsidR="006845FF">
        <w:rPr>
          <w:rFonts w:ascii="Arial Narrow" w:hAnsi="Arial Narrow" w:cs="Arial"/>
          <w:lang w:val="es-ES_tradnl"/>
        </w:rPr>
        <w:t>Angel</w:t>
      </w:r>
      <w:proofErr w:type="spellEnd"/>
      <w:r w:rsidR="006845FF">
        <w:rPr>
          <w:rFonts w:ascii="Arial Narrow" w:hAnsi="Arial Narrow" w:cs="Arial"/>
          <w:lang w:val="es-ES_tradnl"/>
        </w:rPr>
        <w:t xml:space="preserve"> </w:t>
      </w:r>
      <w:proofErr w:type="spellStart"/>
      <w:r w:rsidR="006845FF">
        <w:rPr>
          <w:rFonts w:ascii="Arial Narrow" w:hAnsi="Arial Narrow" w:cs="Arial"/>
          <w:lang w:val="es-ES_tradnl"/>
        </w:rPr>
        <w:t>Arita</w:t>
      </w:r>
      <w:proofErr w:type="spellEnd"/>
      <w:r w:rsidR="006845FF">
        <w:rPr>
          <w:rFonts w:ascii="Arial Narrow" w:hAnsi="Arial Narrow" w:cs="Arial"/>
          <w:lang w:val="es-ES_tradnl"/>
        </w:rPr>
        <w:t>, recibió varios disparos cerca de su residencia en Quimistan.</w:t>
      </w:r>
      <w:r w:rsidR="006845FF">
        <w:rPr>
          <w:rStyle w:val="Refdenotaalpie"/>
          <w:rFonts w:ascii="Arial Narrow" w:hAnsi="Arial Narrow" w:cs="Arial"/>
          <w:lang w:val="es-ES_tradnl"/>
        </w:rPr>
        <w:footnoteReference w:id="11"/>
      </w:r>
      <w:r w:rsidR="006845FF">
        <w:rPr>
          <w:rFonts w:ascii="Arial Narrow" w:hAnsi="Arial Narrow" w:cs="Arial"/>
          <w:lang w:val="es-ES_tradnl"/>
        </w:rPr>
        <w:t xml:space="preserve"> </w:t>
      </w:r>
    </w:p>
    <w:p w:rsidR="009F7E95" w:rsidRDefault="0000302F" w:rsidP="000C7277">
      <w:pPr>
        <w:pStyle w:val="NormalWeb"/>
        <w:spacing w:after="0"/>
        <w:jc w:val="both"/>
        <w:rPr>
          <w:rFonts w:ascii="Arial Narrow" w:hAnsi="Arial Narrow" w:cs="Arial"/>
          <w:b/>
          <w:u w:val="single"/>
          <w:lang w:val="es-ES_tradnl"/>
        </w:rPr>
      </w:pPr>
      <w:r>
        <w:rPr>
          <w:rFonts w:ascii="Arial Narrow" w:hAnsi="Arial Narrow" w:cs="Arial"/>
          <w:b/>
          <w:u w:val="single"/>
          <w:lang w:val="es-ES_tradnl"/>
        </w:rPr>
        <w:t>Fallo</w:t>
      </w:r>
      <w:r w:rsidR="00602380">
        <w:rPr>
          <w:rFonts w:ascii="Arial Narrow" w:hAnsi="Arial Narrow" w:cs="Arial"/>
          <w:b/>
          <w:u w:val="single"/>
          <w:lang w:val="es-ES_tradnl"/>
        </w:rPr>
        <w:t xml:space="preserve"> de la Corte Suprema de Justicia </w:t>
      </w:r>
    </w:p>
    <w:p w:rsidR="00881AC6" w:rsidRDefault="00872DBC" w:rsidP="00881AC6">
      <w:pPr>
        <w:pStyle w:val="NormalWeb"/>
        <w:spacing w:after="0"/>
        <w:jc w:val="both"/>
        <w:rPr>
          <w:rFonts w:ascii="Arial Narrow" w:hAnsi="Arial Narrow" w:cs="Arial"/>
          <w:lang w:val="es-ES_tradnl"/>
        </w:rPr>
      </w:pPr>
      <w:r>
        <w:rPr>
          <w:rFonts w:ascii="Arial Narrow" w:hAnsi="Arial Narrow" w:cs="Arial"/>
          <w:lang w:val="es-ES_tradnl"/>
        </w:rPr>
        <w:t>El 8 de diciembre</w:t>
      </w:r>
      <w:r w:rsidR="003D24A0">
        <w:rPr>
          <w:rFonts w:ascii="Arial Narrow" w:hAnsi="Arial Narrow" w:cs="Arial"/>
          <w:lang w:val="es-ES_tradnl"/>
        </w:rPr>
        <w:t xml:space="preserve"> de 2014,</w:t>
      </w:r>
      <w:r w:rsidR="00C875CA">
        <w:rPr>
          <w:rFonts w:ascii="Arial Narrow" w:hAnsi="Arial Narrow" w:cs="Arial"/>
          <w:lang w:val="es-ES_tradnl"/>
        </w:rPr>
        <w:t xml:space="preserve"> 15 diputados del Partido Nacional (PN) y un diputado del Partido </w:t>
      </w:r>
      <w:r w:rsidR="003D24A0">
        <w:rPr>
          <w:rFonts w:ascii="Arial Narrow" w:hAnsi="Arial Narrow" w:cs="Arial"/>
          <w:lang w:val="es-ES_tradnl"/>
        </w:rPr>
        <w:t xml:space="preserve">Unificación </w:t>
      </w:r>
      <w:r w:rsidR="00C875CA">
        <w:rPr>
          <w:rFonts w:ascii="Arial Narrow" w:hAnsi="Arial Narrow" w:cs="Arial"/>
          <w:lang w:val="es-ES_tradnl"/>
        </w:rPr>
        <w:t>Democrática (</w:t>
      </w:r>
      <w:r w:rsidR="00AD0BBA">
        <w:rPr>
          <w:rFonts w:ascii="Arial Narrow" w:hAnsi="Arial Narrow" w:cs="Arial"/>
          <w:lang w:val="es-ES_tradnl"/>
        </w:rPr>
        <w:t>UD) interpusieron</w:t>
      </w:r>
      <w:r>
        <w:rPr>
          <w:rFonts w:ascii="Arial Narrow" w:hAnsi="Arial Narrow" w:cs="Arial"/>
          <w:lang w:val="es-ES_tradnl"/>
        </w:rPr>
        <w:t xml:space="preserve"> ante la Corte Suprema de Justica (CSJ)</w:t>
      </w:r>
      <w:r w:rsidR="00AD0BBA">
        <w:rPr>
          <w:rFonts w:ascii="Arial Narrow" w:hAnsi="Arial Narrow" w:cs="Arial"/>
          <w:lang w:val="es-ES_tradnl"/>
        </w:rPr>
        <w:t xml:space="preserve"> un recurso </w:t>
      </w:r>
      <w:r w:rsidR="00D308F1">
        <w:rPr>
          <w:rFonts w:ascii="Arial Narrow" w:hAnsi="Arial Narrow" w:cs="Arial"/>
          <w:lang w:val="es-ES_tradnl"/>
        </w:rPr>
        <w:t xml:space="preserve">de </w:t>
      </w:r>
      <w:r>
        <w:rPr>
          <w:rFonts w:ascii="Arial Narrow" w:hAnsi="Arial Narrow" w:cs="Arial"/>
          <w:lang w:val="es-ES_tradnl"/>
        </w:rPr>
        <w:t>inconstitucionalidad al numeral 5 del artículo</w:t>
      </w:r>
      <w:r w:rsidR="00E74F77">
        <w:rPr>
          <w:rFonts w:ascii="Arial Narrow" w:hAnsi="Arial Narrow" w:cs="Arial"/>
          <w:lang w:val="es-ES_tradnl"/>
        </w:rPr>
        <w:t xml:space="preserve"> 42</w:t>
      </w:r>
      <w:r w:rsidR="00881AC6">
        <w:rPr>
          <w:rFonts w:ascii="Arial Narrow" w:hAnsi="Arial Narrow" w:cs="Arial"/>
          <w:lang w:val="es-ES_tradnl"/>
        </w:rPr>
        <w:t xml:space="preserve">, </w:t>
      </w:r>
      <w:r w:rsidR="00E74F77">
        <w:rPr>
          <w:rFonts w:ascii="Arial Narrow" w:hAnsi="Arial Narrow" w:cs="Arial"/>
          <w:lang w:val="es-ES_tradnl"/>
        </w:rPr>
        <w:t>a</w:t>
      </w:r>
      <w:r>
        <w:rPr>
          <w:rFonts w:ascii="Arial Narrow" w:hAnsi="Arial Narrow" w:cs="Arial"/>
          <w:lang w:val="es-ES_tradnl"/>
        </w:rPr>
        <w:t>l párrafo segundo del artículo 239 de la Constitución de la República</w:t>
      </w:r>
      <w:r w:rsidR="00E74F77">
        <w:rPr>
          <w:rFonts w:ascii="Arial Narrow" w:hAnsi="Arial Narrow" w:cs="Arial"/>
          <w:lang w:val="es-ES_tradnl"/>
        </w:rPr>
        <w:t>,</w:t>
      </w:r>
      <w:r w:rsidR="00556E0E">
        <w:rPr>
          <w:rFonts w:ascii="Arial Narrow" w:hAnsi="Arial Narrow" w:cs="Arial"/>
          <w:lang w:val="es-ES_tradnl"/>
        </w:rPr>
        <w:t xml:space="preserve"> y al</w:t>
      </w:r>
      <w:r w:rsidR="00E74F77">
        <w:rPr>
          <w:rFonts w:ascii="Arial Narrow" w:hAnsi="Arial Narrow" w:cs="Arial"/>
          <w:lang w:val="es-ES_tradnl"/>
        </w:rPr>
        <w:t xml:space="preserve"> artículo 330 del Código Penal, </w:t>
      </w:r>
      <w:r>
        <w:rPr>
          <w:rFonts w:ascii="Arial Narrow" w:hAnsi="Arial Narrow" w:cs="Arial"/>
          <w:lang w:val="es-ES_tradnl"/>
        </w:rPr>
        <w:t>en los que se penaliza promover la reelección presidencial.</w:t>
      </w:r>
      <w:r w:rsidR="004F6D05">
        <w:rPr>
          <w:rStyle w:val="Refdenotaalpie"/>
          <w:rFonts w:ascii="Arial Narrow" w:hAnsi="Arial Narrow" w:cs="Arial"/>
          <w:lang w:val="es-ES_tradnl"/>
        </w:rPr>
        <w:footnoteReference w:id="12"/>
      </w:r>
      <w:r w:rsidR="003D24A0">
        <w:rPr>
          <w:rFonts w:ascii="Arial Narrow" w:hAnsi="Arial Narrow" w:cs="Arial"/>
          <w:lang w:val="es-ES_tradnl"/>
        </w:rPr>
        <w:t xml:space="preserve"> </w:t>
      </w:r>
      <w:r w:rsidR="004F6D05">
        <w:rPr>
          <w:rFonts w:ascii="Arial Narrow" w:hAnsi="Arial Narrow" w:cs="Arial"/>
          <w:lang w:val="es-ES_tradnl"/>
        </w:rPr>
        <w:t xml:space="preserve">Tres meses después, </w:t>
      </w:r>
      <w:r w:rsidR="002F6FCA">
        <w:rPr>
          <w:rFonts w:ascii="Arial Narrow" w:hAnsi="Arial Narrow" w:cs="Arial"/>
          <w:lang w:val="es-ES_tradnl"/>
        </w:rPr>
        <w:t xml:space="preserve">el expresidente Rafael </w:t>
      </w:r>
      <w:r w:rsidR="004F6D05">
        <w:rPr>
          <w:rFonts w:ascii="Arial Narrow" w:hAnsi="Arial Narrow" w:cs="Arial"/>
          <w:lang w:val="es-ES_tradnl"/>
        </w:rPr>
        <w:t xml:space="preserve">Leonardo Callejas presento un recurso solicitando la inaplicabilidad del </w:t>
      </w:r>
      <w:r w:rsidR="00245748">
        <w:rPr>
          <w:rFonts w:ascii="Arial Narrow" w:hAnsi="Arial Narrow" w:cs="Arial"/>
          <w:lang w:val="es-ES_tradnl"/>
        </w:rPr>
        <w:t xml:space="preserve">mismo </w:t>
      </w:r>
      <w:r w:rsidR="004F6D05">
        <w:rPr>
          <w:rFonts w:ascii="Arial Narrow" w:hAnsi="Arial Narrow" w:cs="Arial"/>
          <w:lang w:val="es-ES_tradnl"/>
        </w:rPr>
        <w:t>artículo 239.</w:t>
      </w:r>
      <w:r w:rsidR="004F6D05">
        <w:rPr>
          <w:rStyle w:val="Refdenotaalpie"/>
          <w:rFonts w:ascii="Arial Narrow" w:hAnsi="Arial Narrow" w:cs="Arial"/>
          <w:lang w:val="es-ES_tradnl"/>
        </w:rPr>
        <w:footnoteReference w:id="13"/>
      </w:r>
    </w:p>
    <w:p w:rsidR="0030391D" w:rsidRDefault="00881AC6" w:rsidP="00881AC6">
      <w:pPr>
        <w:pStyle w:val="NormalWeb"/>
        <w:spacing w:after="0"/>
        <w:jc w:val="both"/>
        <w:rPr>
          <w:rFonts w:ascii="Arial Narrow" w:hAnsi="Arial Narrow" w:cs="Arial"/>
          <w:lang w:val="es-ES_tradnl"/>
        </w:rPr>
      </w:pPr>
      <w:r>
        <w:rPr>
          <w:rFonts w:ascii="Arial Narrow" w:hAnsi="Arial Narrow" w:cs="Arial"/>
          <w:lang w:val="es-ES_tradnl"/>
        </w:rPr>
        <w:t>E</w:t>
      </w:r>
      <w:r w:rsidR="00090F69">
        <w:rPr>
          <w:rFonts w:ascii="Arial Narrow" w:hAnsi="Arial Narrow" w:cs="Arial"/>
          <w:lang w:val="es-ES_tradnl"/>
        </w:rPr>
        <w:t xml:space="preserve">l 22 de abril, </w:t>
      </w:r>
      <w:r w:rsidR="006366D7">
        <w:rPr>
          <w:rFonts w:ascii="Arial Narrow" w:hAnsi="Arial Narrow" w:cs="Arial"/>
          <w:lang w:val="es-ES_tradnl"/>
        </w:rPr>
        <w:t xml:space="preserve">la </w:t>
      </w:r>
      <w:r w:rsidR="006366D7">
        <w:rPr>
          <w:rFonts w:ascii="Arial Narrow" w:hAnsi="Arial Narrow" w:cs="Arial"/>
          <w:lang w:val="es-ES_tradnl"/>
        </w:rPr>
        <w:t>Sala de lo Constitucional dio a conocer que</w:t>
      </w:r>
      <w:r w:rsidR="00C83FBA">
        <w:rPr>
          <w:rFonts w:ascii="Arial Narrow" w:hAnsi="Arial Narrow" w:cs="Arial"/>
          <w:lang w:val="es-ES_tradnl"/>
        </w:rPr>
        <w:t xml:space="preserve"> se había</w:t>
      </w:r>
      <w:r w:rsidR="0003402C">
        <w:rPr>
          <w:rFonts w:ascii="Arial Narrow" w:hAnsi="Arial Narrow" w:cs="Arial"/>
          <w:lang w:val="es-ES_tradnl"/>
        </w:rPr>
        <w:t xml:space="preserve"> </w:t>
      </w:r>
      <w:r w:rsidR="00F64BA6">
        <w:rPr>
          <w:rFonts w:ascii="Arial Narrow" w:hAnsi="Arial Narrow" w:cs="Arial"/>
          <w:lang w:val="es-ES_tradnl"/>
        </w:rPr>
        <w:t>modificado la Constitución</w:t>
      </w:r>
      <w:r w:rsidR="008F0B17">
        <w:rPr>
          <w:rFonts w:ascii="Arial Narrow" w:hAnsi="Arial Narrow" w:cs="Arial"/>
          <w:lang w:val="es-ES_tradnl"/>
        </w:rPr>
        <w:t>,</w:t>
      </w:r>
      <w:r w:rsidR="0000302F">
        <w:rPr>
          <w:rFonts w:ascii="Arial Narrow" w:hAnsi="Arial Narrow" w:cs="Arial"/>
          <w:lang w:val="es-ES_tradnl"/>
        </w:rPr>
        <w:t xml:space="preserve"> mediante un</w:t>
      </w:r>
      <w:r w:rsidR="0003402C">
        <w:rPr>
          <w:rFonts w:ascii="Arial Narrow" w:hAnsi="Arial Narrow" w:cs="Arial"/>
          <w:lang w:val="es-ES_tradnl"/>
        </w:rPr>
        <w:t xml:space="preserve"> </w:t>
      </w:r>
      <w:r w:rsidR="0000302F">
        <w:rPr>
          <w:rFonts w:ascii="Arial Narrow" w:hAnsi="Arial Narrow" w:cs="Arial"/>
          <w:lang w:val="es-ES_tradnl"/>
        </w:rPr>
        <w:t>fallo</w:t>
      </w:r>
      <w:r w:rsidR="0003402C">
        <w:rPr>
          <w:rFonts w:ascii="Arial Narrow" w:hAnsi="Arial Narrow" w:cs="Arial"/>
          <w:lang w:val="es-ES_tradnl"/>
        </w:rPr>
        <w:t xml:space="preserve"> </w:t>
      </w:r>
      <w:r w:rsidR="0000302F">
        <w:rPr>
          <w:rFonts w:ascii="Arial Narrow" w:hAnsi="Arial Narrow" w:cs="Arial"/>
          <w:lang w:val="es-ES_tradnl"/>
        </w:rPr>
        <w:t>en el</w:t>
      </w:r>
      <w:r w:rsidR="0030391D">
        <w:rPr>
          <w:rFonts w:ascii="Arial Narrow" w:hAnsi="Arial Narrow" w:cs="Arial"/>
          <w:lang w:val="es-ES_tradnl"/>
        </w:rPr>
        <w:t xml:space="preserve"> que se </w:t>
      </w:r>
      <w:r w:rsidR="008F0B17">
        <w:rPr>
          <w:rFonts w:ascii="Arial Narrow" w:hAnsi="Arial Narrow" w:cs="Arial"/>
          <w:lang w:val="es-ES_tradnl"/>
        </w:rPr>
        <w:t>determinaba</w:t>
      </w:r>
      <w:r w:rsidR="008A3554">
        <w:rPr>
          <w:rFonts w:ascii="Arial Narrow" w:hAnsi="Arial Narrow" w:cs="Arial"/>
          <w:lang w:val="es-ES_tradnl"/>
        </w:rPr>
        <w:t>, “</w:t>
      </w:r>
      <w:r w:rsidR="00D62E22">
        <w:rPr>
          <w:rFonts w:ascii="Arial Narrow" w:hAnsi="Arial Narrow" w:cs="Arial"/>
          <w:lang w:val="es-ES_tradnl"/>
        </w:rPr>
        <w:t>Declarar a lugar la presente acción de inconstitucionalidad</w:t>
      </w:r>
      <w:r w:rsidR="00AD17D5">
        <w:rPr>
          <w:rFonts w:ascii="Arial Narrow" w:hAnsi="Arial Narrow" w:cs="Arial"/>
          <w:lang w:val="es-ES_tradnl"/>
        </w:rPr>
        <w:t xml:space="preserve"> (</w:t>
      </w:r>
      <w:r w:rsidR="00D62E22">
        <w:rPr>
          <w:rFonts w:ascii="Arial Narrow" w:hAnsi="Arial Narrow" w:cs="Arial"/>
          <w:lang w:val="es-ES_tradnl"/>
        </w:rPr>
        <w:t>…</w:t>
      </w:r>
      <w:r w:rsidR="00AD17D5">
        <w:rPr>
          <w:rFonts w:ascii="Arial Narrow" w:hAnsi="Arial Narrow" w:cs="Arial"/>
          <w:lang w:val="es-ES_tradnl"/>
        </w:rPr>
        <w:t>)</w:t>
      </w:r>
      <w:r w:rsidR="00D62E22">
        <w:rPr>
          <w:rFonts w:ascii="Arial Narrow" w:hAnsi="Arial Narrow" w:cs="Arial"/>
          <w:lang w:val="es-ES_tradnl"/>
        </w:rPr>
        <w:t xml:space="preserve"> Como consecuencia de  la inconstitucionalidad del artículo 330 del Código Penal, se declara Segundo: la inaplicabilidad de los artículo</w:t>
      </w:r>
      <w:r w:rsidR="0000302F">
        <w:rPr>
          <w:rFonts w:ascii="Arial Narrow" w:hAnsi="Arial Narrow" w:cs="Arial"/>
          <w:lang w:val="es-ES_tradnl"/>
        </w:rPr>
        <w:t>s 42 numeral quinto y 239 de la Constitución de la R</w:t>
      </w:r>
      <w:r w:rsidR="00D62E22">
        <w:rPr>
          <w:rFonts w:ascii="Arial Narrow" w:hAnsi="Arial Narrow" w:cs="Arial"/>
          <w:lang w:val="es-ES_tradnl"/>
        </w:rPr>
        <w:t>epública,</w:t>
      </w:r>
      <w:r w:rsidR="00AD17D5">
        <w:rPr>
          <w:rFonts w:ascii="Arial Narrow" w:hAnsi="Arial Narrow" w:cs="Arial"/>
          <w:lang w:val="es-ES_tradnl"/>
        </w:rPr>
        <w:t>(…)</w:t>
      </w:r>
      <w:r w:rsidR="00D62E22">
        <w:rPr>
          <w:rFonts w:ascii="Arial Narrow" w:hAnsi="Arial Narrow" w:cs="Arial"/>
          <w:lang w:val="es-ES_tradnl"/>
        </w:rPr>
        <w:t xml:space="preserve"> </w:t>
      </w:r>
      <w:r w:rsidR="00AD17D5">
        <w:rPr>
          <w:rFonts w:ascii="Arial Narrow" w:hAnsi="Arial Narrow" w:cs="Arial"/>
          <w:lang w:val="es-ES_tradnl"/>
        </w:rPr>
        <w:t xml:space="preserve">Tercero: aplicando el efecto extensivo de la declaratoria de Inconstitucionalidad declara </w:t>
      </w:r>
      <w:r w:rsidR="00AD17D5">
        <w:rPr>
          <w:rFonts w:ascii="Arial Narrow" w:hAnsi="Arial Narrow" w:cs="Arial"/>
          <w:lang w:val="es-ES_tradnl"/>
        </w:rPr>
        <w:lastRenderedPageBreak/>
        <w:t>la inaplicabilidad parcial de los artículos cuatro (4) último párrafo y 374, este únicamente en</w:t>
      </w:r>
      <w:r w:rsidR="00011BE6">
        <w:rPr>
          <w:rFonts w:ascii="Arial Narrow" w:hAnsi="Arial Narrow" w:cs="Arial"/>
          <w:lang w:val="es-ES_tradnl"/>
        </w:rPr>
        <w:t xml:space="preserve"> el párrafo</w:t>
      </w:r>
      <w:r w:rsidR="00AD17D5">
        <w:rPr>
          <w:rFonts w:ascii="Arial Narrow" w:hAnsi="Arial Narrow" w:cs="Arial"/>
          <w:lang w:val="es-ES_tradnl"/>
        </w:rPr>
        <w:t xml:space="preserve"> que dice: “a la prohibición para ser nuevamente presidente de la Republica, el ciudadano que lo haya desempeñado bajo cualquier título y el referente a quienes no pueden ser presidentes de la república en el periodo subsiguiente.”</w:t>
      </w:r>
      <w:r w:rsidR="00101389">
        <w:rPr>
          <w:rStyle w:val="Refdenotaalpie"/>
          <w:rFonts w:ascii="Arial Narrow" w:hAnsi="Arial Narrow" w:cs="Arial"/>
          <w:lang w:val="es-ES_tradnl"/>
        </w:rPr>
        <w:footnoteReference w:id="14"/>
      </w:r>
      <w:r w:rsidR="0003402C">
        <w:rPr>
          <w:rFonts w:ascii="Arial Narrow" w:hAnsi="Arial Narrow" w:cs="Arial"/>
          <w:lang w:val="es-ES_tradnl"/>
        </w:rPr>
        <w:t xml:space="preserve"> </w:t>
      </w:r>
    </w:p>
    <w:p w:rsidR="00A277C5" w:rsidRPr="00467C53" w:rsidRDefault="00E717DD" w:rsidP="006366D7">
      <w:pPr>
        <w:pStyle w:val="NormalWeb"/>
        <w:jc w:val="both"/>
        <w:rPr>
          <w:rFonts w:ascii="Arial Narrow" w:hAnsi="Arial Narrow" w:cs="Arial"/>
          <w:lang w:val="es-ES_tradnl"/>
        </w:rPr>
      </w:pPr>
      <w:r>
        <w:rPr>
          <w:rFonts w:ascii="Arial Narrow" w:hAnsi="Arial Narrow" w:cs="Arial"/>
          <w:lang w:val="es-ES_tradnl"/>
        </w:rPr>
        <w:t>A</w:t>
      </w:r>
      <w:r w:rsidR="0030391D" w:rsidRPr="00467C53">
        <w:rPr>
          <w:rFonts w:ascii="Arial Narrow" w:hAnsi="Arial Narrow" w:cs="Arial"/>
          <w:lang w:val="es-ES_tradnl"/>
        </w:rPr>
        <w:t>nalistas</w:t>
      </w:r>
      <w:r w:rsidR="00C91282" w:rsidRPr="00467C53">
        <w:rPr>
          <w:rFonts w:ascii="Arial Narrow" w:hAnsi="Arial Narrow" w:cs="Arial"/>
          <w:lang w:val="es-ES_tradnl"/>
        </w:rPr>
        <w:t>, como el abogado Juan</w:t>
      </w:r>
      <w:r w:rsidR="008D150D" w:rsidRPr="00467C53">
        <w:rPr>
          <w:rFonts w:ascii="Arial Narrow" w:hAnsi="Arial Narrow" w:cs="Arial"/>
          <w:lang w:val="es-ES_tradnl"/>
        </w:rPr>
        <w:t xml:space="preserve"> Carlos Barrientos</w:t>
      </w:r>
      <w:r w:rsidR="00683C6F" w:rsidRPr="00467C53">
        <w:rPr>
          <w:rFonts w:ascii="Arial Narrow" w:hAnsi="Arial Narrow" w:cs="Arial"/>
          <w:lang w:val="es-ES_tradnl"/>
        </w:rPr>
        <w:t xml:space="preserve"> y el diputado suplente Jorge </w:t>
      </w:r>
      <w:proofErr w:type="spellStart"/>
      <w:r w:rsidR="00683C6F" w:rsidRPr="00467C53">
        <w:rPr>
          <w:rFonts w:ascii="Arial Narrow" w:hAnsi="Arial Narrow" w:cs="Arial"/>
          <w:lang w:val="es-ES_tradnl"/>
        </w:rPr>
        <w:t>Calix</w:t>
      </w:r>
      <w:proofErr w:type="spellEnd"/>
      <w:r w:rsidR="00683C6F" w:rsidRPr="00467C53">
        <w:rPr>
          <w:rFonts w:ascii="Arial Narrow" w:hAnsi="Arial Narrow" w:cs="Arial"/>
          <w:lang w:val="es-ES_tradnl"/>
        </w:rPr>
        <w:t>,</w:t>
      </w:r>
      <w:r w:rsidR="00FB530B" w:rsidRPr="00467C53">
        <w:rPr>
          <w:rStyle w:val="Refdenotaalpie"/>
          <w:rFonts w:ascii="Arial Narrow" w:hAnsi="Arial Narrow" w:cs="Arial"/>
          <w:lang w:val="es-ES_tradnl"/>
        </w:rPr>
        <w:footnoteReference w:id="15"/>
      </w:r>
      <w:r w:rsidR="0030391D" w:rsidRPr="00467C53">
        <w:rPr>
          <w:rFonts w:ascii="Arial Narrow" w:hAnsi="Arial Narrow" w:cs="Arial"/>
          <w:lang w:val="es-ES_tradnl"/>
        </w:rPr>
        <w:t xml:space="preserve"> </w:t>
      </w:r>
      <w:r>
        <w:rPr>
          <w:rFonts w:ascii="Arial Narrow" w:hAnsi="Arial Narrow" w:cs="Arial"/>
          <w:lang w:val="es-ES_tradnl"/>
        </w:rPr>
        <w:t xml:space="preserve">cuestionaron </w:t>
      </w:r>
      <w:r w:rsidR="000032EA">
        <w:rPr>
          <w:rFonts w:ascii="Arial Narrow" w:hAnsi="Arial Narrow" w:cs="Arial"/>
          <w:lang w:val="es-ES_tradnl"/>
        </w:rPr>
        <w:t xml:space="preserve">fuertemente </w:t>
      </w:r>
      <w:r>
        <w:rPr>
          <w:rFonts w:ascii="Arial Narrow" w:hAnsi="Arial Narrow" w:cs="Arial"/>
          <w:lang w:val="es-ES_tradnl"/>
        </w:rPr>
        <w:t xml:space="preserve">la decisión de la Corte argumentando que la </w:t>
      </w:r>
      <w:r w:rsidR="000032EA">
        <w:rPr>
          <w:rFonts w:ascii="Arial Narrow" w:hAnsi="Arial Narrow" w:cs="Arial"/>
          <w:lang w:val="es-ES_tradnl"/>
        </w:rPr>
        <w:t>reforma</w:t>
      </w:r>
      <w:r w:rsidR="008D150D" w:rsidRPr="00467C53">
        <w:rPr>
          <w:rFonts w:ascii="Arial Narrow" w:hAnsi="Arial Narrow" w:cs="Arial"/>
          <w:lang w:val="es-ES_tradnl"/>
        </w:rPr>
        <w:t xml:space="preserve"> de la Constitución</w:t>
      </w:r>
      <w:r w:rsidR="0030391D" w:rsidRPr="00467C53">
        <w:rPr>
          <w:rFonts w:ascii="Arial Narrow" w:hAnsi="Arial Narrow" w:cs="Arial"/>
          <w:lang w:val="es-ES_tradnl"/>
        </w:rPr>
        <w:t xml:space="preserve"> no es </w:t>
      </w:r>
      <w:r>
        <w:rPr>
          <w:rFonts w:ascii="Arial Narrow" w:hAnsi="Arial Narrow" w:cs="Arial"/>
          <w:lang w:val="es-ES_tradnl"/>
        </w:rPr>
        <w:t>competencia de esa institución</w:t>
      </w:r>
      <w:r w:rsidR="008D150D" w:rsidRPr="00467C53">
        <w:rPr>
          <w:rFonts w:ascii="Arial Narrow" w:hAnsi="Arial Narrow" w:cs="Arial"/>
          <w:lang w:val="es-ES_tradnl"/>
        </w:rPr>
        <w:t>. Lo anterior en base a los artículos</w:t>
      </w:r>
      <w:r w:rsidR="00A277C5" w:rsidRPr="00467C53">
        <w:rPr>
          <w:rFonts w:ascii="Arial Narrow" w:hAnsi="Arial Narrow" w:cs="Arial"/>
          <w:lang w:val="es-ES_tradnl"/>
        </w:rPr>
        <w:t xml:space="preserve"> 373 y </w:t>
      </w:r>
      <w:r w:rsidR="008F0B17">
        <w:rPr>
          <w:rFonts w:ascii="Arial Narrow" w:hAnsi="Arial Narrow" w:cs="Arial"/>
          <w:lang w:val="es-ES_tradnl"/>
        </w:rPr>
        <w:t xml:space="preserve">5 </w:t>
      </w:r>
      <w:r w:rsidR="008D150D" w:rsidRPr="00467C53">
        <w:rPr>
          <w:rFonts w:ascii="Arial Narrow" w:hAnsi="Arial Narrow" w:cs="Arial"/>
          <w:lang w:val="es-ES_tradnl"/>
        </w:rPr>
        <w:t xml:space="preserve">de la Constitución </w:t>
      </w:r>
      <w:r w:rsidR="00B83075">
        <w:rPr>
          <w:rFonts w:ascii="Arial Narrow" w:hAnsi="Arial Narrow" w:cs="Arial"/>
          <w:lang w:val="es-ES_tradnl"/>
        </w:rPr>
        <w:t>que establecen</w:t>
      </w:r>
      <w:r w:rsidR="00A277C5" w:rsidRPr="00467C53">
        <w:rPr>
          <w:rFonts w:ascii="Arial Narrow" w:hAnsi="Arial Narrow" w:cs="Arial"/>
          <w:lang w:val="es-ES_tradnl"/>
        </w:rPr>
        <w:t xml:space="preserve"> </w:t>
      </w:r>
      <w:r w:rsidR="008D150D" w:rsidRPr="00467C53">
        <w:rPr>
          <w:rFonts w:ascii="Arial Narrow" w:hAnsi="Arial Narrow" w:cs="Arial"/>
          <w:lang w:val="es-ES_tradnl"/>
        </w:rPr>
        <w:t xml:space="preserve">el voto de dos tercios de los diputados del Congreso Nacional y el </w:t>
      </w:r>
      <w:r w:rsidR="00A277C5" w:rsidRPr="00467C53">
        <w:rPr>
          <w:rFonts w:ascii="Arial Narrow" w:hAnsi="Arial Narrow" w:cs="Arial"/>
          <w:lang w:val="es-ES_tradnl"/>
        </w:rPr>
        <w:t>plebiscito</w:t>
      </w:r>
      <w:r w:rsidR="008D150D" w:rsidRPr="00467C53">
        <w:rPr>
          <w:rFonts w:ascii="Arial Narrow" w:hAnsi="Arial Narrow" w:cs="Arial"/>
          <w:lang w:val="es-ES_tradnl"/>
        </w:rPr>
        <w:t xml:space="preserve"> </w:t>
      </w:r>
      <w:r w:rsidR="00B83075">
        <w:rPr>
          <w:rFonts w:ascii="Arial Narrow" w:hAnsi="Arial Narrow" w:cs="Arial"/>
          <w:lang w:val="es-ES_tradnl"/>
        </w:rPr>
        <w:t>como</w:t>
      </w:r>
      <w:r w:rsidR="00467C53">
        <w:rPr>
          <w:rFonts w:ascii="Arial Narrow" w:hAnsi="Arial Narrow" w:cs="Arial"/>
          <w:lang w:val="es-ES_tradnl"/>
        </w:rPr>
        <w:t xml:space="preserve"> los</w:t>
      </w:r>
      <w:r w:rsidR="008D150D" w:rsidRPr="00467C53">
        <w:rPr>
          <w:rFonts w:ascii="Arial Narrow" w:hAnsi="Arial Narrow" w:cs="Arial"/>
          <w:lang w:val="es-ES_tradnl"/>
        </w:rPr>
        <w:t xml:space="preserve"> únicos mecanismos para </w:t>
      </w:r>
      <w:r w:rsidR="008D150D" w:rsidRPr="00467C53">
        <w:rPr>
          <w:rFonts w:ascii="Arial Narrow" w:hAnsi="Arial Narrow" w:cs="Arial"/>
          <w:lang w:val="es-ES_tradnl"/>
        </w:rPr>
        <w:t>pronunciarse</w:t>
      </w:r>
      <w:r w:rsidR="008D150D" w:rsidRPr="00467C53">
        <w:rPr>
          <w:rFonts w:ascii="Arial Narrow" w:hAnsi="Arial Narrow" w:cs="Arial"/>
          <w:lang w:val="es-ES_tradnl"/>
        </w:rPr>
        <w:t xml:space="preserve"> sobre normas constitucionales</w:t>
      </w:r>
      <w:r w:rsidR="008D150D" w:rsidRPr="00467C53">
        <w:rPr>
          <w:rFonts w:ascii="Arial Narrow" w:hAnsi="Arial Narrow" w:cs="Arial"/>
          <w:lang w:val="es-ES_tradnl"/>
        </w:rPr>
        <w:t xml:space="preserve">. </w:t>
      </w:r>
      <w:r w:rsidR="000032EA">
        <w:rPr>
          <w:rFonts w:ascii="Arial Narrow" w:hAnsi="Arial Narrow" w:cs="Arial"/>
          <w:lang w:val="es-ES_tradnl"/>
        </w:rPr>
        <w:t>Además</w:t>
      </w:r>
      <w:r w:rsidR="008D150D" w:rsidRPr="00467C53">
        <w:rPr>
          <w:rFonts w:ascii="Arial Narrow" w:hAnsi="Arial Narrow" w:cs="Arial"/>
          <w:lang w:val="es-ES_tradnl"/>
        </w:rPr>
        <w:t xml:space="preserve">, </w:t>
      </w:r>
      <w:r w:rsidR="00683C6F" w:rsidRPr="00467C53">
        <w:rPr>
          <w:rFonts w:ascii="Arial Narrow" w:hAnsi="Arial Narrow" w:cs="Arial"/>
          <w:lang w:val="es-ES_tradnl"/>
        </w:rPr>
        <w:t xml:space="preserve">el diputado </w:t>
      </w:r>
      <w:proofErr w:type="spellStart"/>
      <w:r w:rsidR="00683C6F" w:rsidRPr="00467C53">
        <w:rPr>
          <w:rFonts w:ascii="Arial Narrow" w:hAnsi="Arial Narrow" w:cs="Arial"/>
          <w:lang w:val="es-ES_tradnl"/>
        </w:rPr>
        <w:t>Calix</w:t>
      </w:r>
      <w:proofErr w:type="spellEnd"/>
      <w:r w:rsidR="00683C6F" w:rsidRPr="00467C53">
        <w:rPr>
          <w:rFonts w:ascii="Arial Narrow" w:hAnsi="Arial Narrow" w:cs="Arial"/>
          <w:lang w:val="es-ES_tradnl"/>
        </w:rPr>
        <w:t xml:space="preserve"> explicó que </w:t>
      </w:r>
      <w:r w:rsidR="00AD17D5">
        <w:rPr>
          <w:rFonts w:ascii="Arial Narrow" w:hAnsi="Arial Narrow" w:cs="Arial"/>
          <w:lang w:val="es-ES_tradnl"/>
        </w:rPr>
        <w:t xml:space="preserve">como resultado del fallo se la Corte </w:t>
      </w:r>
      <w:r w:rsidR="00881AC6">
        <w:rPr>
          <w:rFonts w:ascii="Arial Narrow" w:hAnsi="Arial Narrow" w:cs="Arial"/>
          <w:lang w:val="es-ES_tradnl"/>
        </w:rPr>
        <w:t>significaba declarar</w:t>
      </w:r>
      <w:r w:rsidR="00AD17D5">
        <w:rPr>
          <w:rFonts w:ascii="Arial Narrow" w:hAnsi="Arial Narrow" w:cs="Arial"/>
          <w:lang w:val="es-ES_tradnl"/>
        </w:rPr>
        <w:t xml:space="preserve"> </w:t>
      </w:r>
      <w:r w:rsidR="00683C6F" w:rsidRPr="00467C53">
        <w:rPr>
          <w:rFonts w:ascii="Arial Narrow" w:hAnsi="Arial Narrow" w:cs="Arial"/>
          <w:lang w:val="es-ES_tradnl"/>
        </w:rPr>
        <w:t>inconstitucional el texto original de la Constitución</w:t>
      </w:r>
      <w:r w:rsidR="00860DA3">
        <w:rPr>
          <w:rFonts w:ascii="Arial Narrow" w:hAnsi="Arial Narrow" w:cs="Arial"/>
          <w:lang w:val="es-ES_tradnl"/>
        </w:rPr>
        <w:t>,</w:t>
      </w:r>
      <w:r w:rsidR="00AD17D5">
        <w:rPr>
          <w:rStyle w:val="Refdenotaalpie"/>
          <w:rFonts w:ascii="Arial Narrow" w:hAnsi="Arial Narrow" w:cs="Arial"/>
          <w:lang w:val="es-ES_tradnl"/>
        </w:rPr>
        <w:footnoteReference w:id="16"/>
      </w:r>
      <w:r w:rsidR="00AD17D5">
        <w:rPr>
          <w:rFonts w:ascii="Arial Narrow" w:hAnsi="Arial Narrow" w:cs="Arial"/>
          <w:lang w:val="es-ES_tradnl"/>
        </w:rPr>
        <w:t xml:space="preserve"> </w:t>
      </w:r>
      <w:r w:rsidR="00860DA3">
        <w:rPr>
          <w:rFonts w:ascii="Arial Narrow" w:hAnsi="Arial Narrow" w:cs="Arial"/>
          <w:lang w:val="es-ES_tradnl"/>
        </w:rPr>
        <w:t xml:space="preserve">esto </w:t>
      </w:r>
      <w:r w:rsidR="000032EA">
        <w:rPr>
          <w:rFonts w:ascii="Arial Narrow" w:hAnsi="Arial Narrow" w:cs="Arial"/>
          <w:lang w:val="es-ES_tradnl"/>
        </w:rPr>
        <w:t>en contradicción</w:t>
      </w:r>
      <w:r w:rsidR="00E971ED">
        <w:rPr>
          <w:rFonts w:ascii="Arial Narrow" w:hAnsi="Arial Narrow" w:cs="Arial"/>
          <w:lang w:val="es-ES_tradnl"/>
        </w:rPr>
        <w:t xml:space="preserve"> con</w:t>
      </w:r>
      <w:r w:rsidR="00AD17D5">
        <w:rPr>
          <w:rFonts w:ascii="Arial Narrow" w:hAnsi="Arial Narrow" w:cs="Arial"/>
          <w:lang w:val="es-ES_tradnl"/>
        </w:rPr>
        <w:t xml:space="preserve"> </w:t>
      </w:r>
      <w:r w:rsidR="00B83075">
        <w:rPr>
          <w:rFonts w:ascii="Arial Narrow" w:hAnsi="Arial Narrow" w:cs="Arial"/>
          <w:lang w:val="es-ES_tradnl"/>
        </w:rPr>
        <w:t>los</w:t>
      </w:r>
      <w:r w:rsidR="008D150D" w:rsidRPr="00467C53">
        <w:rPr>
          <w:rFonts w:ascii="Arial Narrow" w:hAnsi="Arial Narrow" w:cs="Arial"/>
          <w:lang w:val="es-ES_tradnl"/>
        </w:rPr>
        <w:t xml:space="preserve"> artículos 5 y 73 de la Ley Sobre Justicia Constit</w:t>
      </w:r>
      <w:r w:rsidR="00D62272" w:rsidRPr="00467C53">
        <w:rPr>
          <w:rFonts w:ascii="Arial Narrow" w:hAnsi="Arial Narrow" w:cs="Arial"/>
          <w:lang w:val="es-ES_tradnl"/>
        </w:rPr>
        <w:t>ucional</w:t>
      </w:r>
      <w:r w:rsidR="00FB46C3">
        <w:rPr>
          <w:rFonts w:ascii="Arial Narrow" w:hAnsi="Arial Narrow" w:cs="Arial"/>
          <w:lang w:val="es-ES_tradnl"/>
        </w:rPr>
        <w:t xml:space="preserve"> (LSJC)</w:t>
      </w:r>
      <w:r w:rsidR="00F75586" w:rsidRPr="00467C53">
        <w:rPr>
          <w:rStyle w:val="Refdenotaalpie"/>
          <w:rFonts w:ascii="Arial Narrow" w:hAnsi="Arial Narrow" w:cs="Arial"/>
          <w:lang w:val="es-ES_tradnl"/>
        </w:rPr>
        <w:footnoteReference w:id="17"/>
      </w:r>
      <w:r w:rsidR="00D62272" w:rsidRPr="00467C53">
        <w:rPr>
          <w:rFonts w:ascii="Arial Narrow" w:hAnsi="Arial Narrow" w:cs="Arial"/>
          <w:lang w:val="es-ES_tradnl"/>
        </w:rPr>
        <w:t xml:space="preserve"> </w:t>
      </w:r>
      <w:r w:rsidR="00B83075">
        <w:rPr>
          <w:rFonts w:ascii="Arial Narrow" w:hAnsi="Arial Narrow" w:cs="Arial"/>
          <w:lang w:val="es-ES_tradnl"/>
        </w:rPr>
        <w:t>donde se estipula</w:t>
      </w:r>
      <w:r w:rsidR="00D62272" w:rsidRPr="00467C53">
        <w:rPr>
          <w:rFonts w:ascii="Arial Narrow" w:hAnsi="Arial Narrow" w:cs="Arial"/>
          <w:lang w:val="es-ES_tradnl"/>
        </w:rPr>
        <w:t xml:space="preserve"> </w:t>
      </w:r>
      <w:r w:rsidR="008D150D" w:rsidRPr="00467C53">
        <w:rPr>
          <w:rFonts w:ascii="Arial Narrow" w:hAnsi="Arial Narrow" w:cs="Arial"/>
          <w:lang w:val="es-ES_tradnl"/>
        </w:rPr>
        <w:t xml:space="preserve">la supremacía </w:t>
      </w:r>
      <w:r w:rsidR="00D62272" w:rsidRPr="00467C53">
        <w:rPr>
          <w:rFonts w:ascii="Arial Narrow" w:hAnsi="Arial Narrow" w:cs="Arial"/>
          <w:lang w:val="es-ES_tradnl"/>
        </w:rPr>
        <w:t>de</w:t>
      </w:r>
      <w:r w:rsidR="00D2390C" w:rsidRPr="00467C53">
        <w:rPr>
          <w:rFonts w:ascii="Arial Narrow" w:hAnsi="Arial Narrow" w:cs="Arial"/>
          <w:lang w:val="es-ES_tradnl"/>
        </w:rPr>
        <w:t xml:space="preserve"> la constitución y las instancias en que procede declarar una ley inconstitucional. </w:t>
      </w:r>
    </w:p>
    <w:p w:rsidR="00BA7CFA" w:rsidRDefault="00F75586" w:rsidP="00926FE5">
      <w:pPr>
        <w:pStyle w:val="NormalWeb"/>
        <w:spacing w:after="0"/>
        <w:jc w:val="both"/>
        <w:rPr>
          <w:rFonts w:ascii="Arial Narrow" w:hAnsi="Arial Narrow" w:cs="Arial"/>
          <w:lang w:val="es-ES_tradnl"/>
        </w:rPr>
      </w:pPr>
      <w:r>
        <w:rPr>
          <w:rFonts w:ascii="Arial Narrow" w:hAnsi="Arial Narrow" w:cs="Arial"/>
          <w:lang w:val="es-ES_tradnl"/>
        </w:rPr>
        <w:t>Por otra parte</w:t>
      </w:r>
      <w:r w:rsidR="00881AC6">
        <w:rPr>
          <w:rFonts w:ascii="Arial Narrow" w:hAnsi="Arial Narrow" w:cs="Arial"/>
          <w:lang w:val="es-ES_tradnl"/>
        </w:rPr>
        <w:t>,</w:t>
      </w:r>
      <w:r>
        <w:rPr>
          <w:rFonts w:ascii="Arial Narrow" w:hAnsi="Arial Narrow" w:cs="Arial"/>
          <w:lang w:val="es-ES_tradnl"/>
        </w:rPr>
        <w:t xml:space="preserve"> cabe mencionar que </w:t>
      </w:r>
      <w:r w:rsidR="00B83075">
        <w:rPr>
          <w:rFonts w:ascii="Arial Narrow" w:hAnsi="Arial Narrow" w:cs="Arial"/>
          <w:lang w:val="es-ES_tradnl"/>
        </w:rPr>
        <w:t xml:space="preserve">el magistrado </w:t>
      </w:r>
      <w:r w:rsidR="00926FE5" w:rsidRPr="00467C53">
        <w:rPr>
          <w:rFonts w:ascii="Arial Narrow" w:hAnsi="Arial Narrow" w:cs="Arial"/>
          <w:lang w:val="es-ES_tradnl"/>
        </w:rPr>
        <w:t xml:space="preserve">José Elmer </w:t>
      </w:r>
      <w:proofErr w:type="spellStart"/>
      <w:r w:rsidR="00926FE5" w:rsidRPr="00467C53">
        <w:rPr>
          <w:rFonts w:ascii="Arial Narrow" w:hAnsi="Arial Narrow" w:cs="Arial"/>
          <w:lang w:val="es-ES_tradnl"/>
        </w:rPr>
        <w:t>Lisardo</w:t>
      </w:r>
      <w:proofErr w:type="spellEnd"/>
      <w:r w:rsidR="00926FE5" w:rsidRPr="00467C53">
        <w:rPr>
          <w:rFonts w:ascii="Arial Narrow" w:hAnsi="Arial Narrow" w:cs="Arial"/>
          <w:lang w:val="es-ES_tradnl"/>
        </w:rPr>
        <w:t xml:space="preserve"> Carranza</w:t>
      </w:r>
      <w:r>
        <w:rPr>
          <w:rFonts w:ascii="Arial Narrow" w:hAnsi="Arial Narrow" w:cs="Arial"/>
          <w:lang w:val="es-ES_tradnl"/>
        </w:rPr>
        <w:t xml:space="preserve"> </w:t>
      </w:r>
      <w:r w:rsidR="008711E3" w:rsidRPr="00467C53">
        <w:rPr>
          <w:rFonts w:ascii="Arial Narrow" w:hAnsi="Arial Narrow" w:cs="Arial"/>
          <w:lang w:val="es-ES_tradnl"/>
        </w:rPr>
        <w:t>anunció</w:t>
      </w:r>
      <w:r w:rsidR="00926FE5" w:rsidRPr="00467C53">
        <w:rPr>
          <w:rFonts w:ascii="Arial Narrow" w:hAnsi="Arial Narrow" w:cs="Arial"/>
          <w:lang w:val="es-ES_tradnl"/>
        </w:rPr>
        <w:t xml:space="preserve"> el retiro de su firma por estar en </w:t>
      </w:r>
      <w:r w:rsidR="008711E3" w:rsidRPr="00467C53">
        <w:rPr>
          <w:rFonts w:ascii="Arial Narrow" w:hAnsi="Arial Narrow" w:cs="Arial"/>
          <w:lang w:val="es-ES_tradnl"/>
        </w:rPr>
        <w:t xml:space="preserve">desacuerdo con </w:t>
      </w:r>
      <w:r w:rsidR="00860DA3">
        <w:rPr>
          <w:rFonts w:ascii="Arial Narrow" w:hAnsi="Arial Narrow" w:cs="Arial"/>
          <w:lang w:val="es-ES_tradnl"/>
        </w:rPr>
        <w:t>este fallo</w:t>
      </w:r>
      <w:r w:rsidR="00D308F1" w:rsidRPr="00467C53">
        <w:rPr>
          <w:rFonts w:ascii="Arial Narrow" w:hAnsi="Arial Narrow" w:cs="Arial"/>
          <w:lang w:val="es-ES_tradnl"/>
        </w:rPr>
        <w:t xml:space="preserve"> </w:t>
      </w:r>
      <w:r w:rsidR="0083203D" w:rsidRPr="00467C53">
        <w:rPr>
          <w:rFonts w:ascii="Arial Narrow" w:hAnsi="Arial Narrow" w:cs="Arial"/>
          <w:lang w:val="es-ES_tradnl"/>
        </w:rPr>
        <w:t>por razones de procedi</w:t>
      </w:r>
      <w:r w:rsidR="005A3E65" w:rsidRPr="00467C53">
        <w:rPr>
          <w:rFonts w:ascii="Arial Narrow" w:hAnsi="Arial Narrow" w:cs="Arial"/>
          <w:lang w:val="es-ES_tradnl"/>
        </w:rPr>
        <w:t xml:space="preserve">bilidad. Específicamente, el magistrado </w:t>
      </w:r>
      <w:proofErr w:type="spellStart"/>
      <w:r w:rsidR="00D308F1" w:rsidRPr="00467C53">
        <w:rPr>
          <w:rFonts w:ascii="Arial Narrow" w:hAnsi="Arial Narrow" w:cs="Arial"/>
          <w:lang w:val="es-ES_tradnl"/>
        </w:rPr>
        <w:t>Lisardo</w:t>
      </w:r>
      <w:proofErr w:type="spellEnd"/>
      <w:r>
        <w:rPr>
          <w:rFonts w:ascii="Arial Narrow" w:hAnsi="Arial Narrow" w:cs="Arial"/>
          <w:lang w:val="es-ES_tradnl"/>
        </w:rPr>
        <w:t xml:space="preserve"> Carranza</w:t>
      </w:r>
      <w:r w:rsidR="00D308F1" w:rsidRPr="00467C53">
        <w:rPr>
          <w:rFonts w:ascii="Arial Narrow" w:hAnsi="Arial Narrow" w:cs="Arial"/>
          <w:lang w:val="es-ES_tradnl"/>
        </w:rPr>
        <w:t xml:space="preserve"> </w:t>
      </w:r>
      <w:r w:rsidR="008711E3" w:rsidRPr="00467C53">
        <w:rPr>
          <w:rFonts w:ascii="Arial Narrow" w:hAnsi="Arial Narrow" w:cs="Arial"/>
          <w:lang w:val="es-ES_tradnl"/>
        </w:rPr>
        <w:t>se refirió al</w:t>
      </w:r>
      <w:r w:rsidR="00043D67" w:rsidRPr="00467C53">
        <w:rPr>
          <w:rFonts w:ascii="Arial Narrow" w:hAnsi="Arial Narrow" w:cs="Arial"/>
          <w:lang w:val="es-ES_tradnl"/>
        </w:rPr>
        <w:t xml:space="preserve"> </w:t>
      </w:r>
      <w:r w:rsidR="005A3E65" w:rsidRPr="00467C53">
        <w:rPr>
          <w:rFonts w:ascii="Arial Narrow" w:hAnsi="Arial Narrow" w:cs="Arial"/>
          <w:lang w:val="es-ES_tradnl"/>
        </w:rPr>
        <w:t>Artículo</w:t>
      </w:r>
      <w:r w:rsidR="00A266E7" w:rsidRPr="00467C53">
        <w:rPr>
          <w:rFonts w:ascii="Arial Narrow" w:hAnsi="Arial Narrow" w:cs="Arial"/>
          <w:lang w:val="es-ES_tradnl"/>
        </w:rPr>
        <w:t xml:space="preserve"> 76 en la </w:t>
      </w:r>
      <w:r w:rsidR="00FB46C3">
        <w:rPr>
          <w:rFonts w:ascii="Arial Narrow" w:hAnsi="Arial Narrow" w:cs="Arial"/>
          <w:lang w:val="es-ES_tradnl"/>
        </w:rPr>
        <w:t>LSJC</w:t>
      </w:r>
      <w:r w:rsidR="00416F98">
        <w:rPr>
          <w:rFonts w:ascii="Arial Narrow" w:hAnsi="Arial Narrow" w:cs="Arial"/>
          <w:lang w:val="es-ES_tradnl"/>
        </w:rPr>
        <w:t xml:space="preserve"> en el que se especifica </w:t>
      </w:r>
      <w:r w:rsidR="00B83075">
        <w:rPr>
          <w:rFonts w:ascii="Arial Narrow" w:hAnsi="Arial Narrow" w:cs="Arial"/>
          <w:lang w:val="es-ES_tradnl"/>
        </w:rPr>
        <w:t xml:space="preserve">que </w:t>
      </w:r>
      <w:r w:rsidR="00416F98">
        <w:rPr>
          <w:rFonts w:ascii="Arial Narrow" w:hAnsi="Arial Narrow" w:cs="Arial"/>
          <w:lang w:val="es-ES_tradnl"/>
        </w:rPr>
        <w:t xml:space="preserve">la acción de inconstitucionalidad </w:t>
      </w:r>
      <w:r w:rsidR="00B83075">
        <w:rPr>
          <w:rFonts w:ascii="Arial Narrow" w:hAnsi="Arial Narrow" w:cs="Arial"/>
          <w:lang w:val="es-ES_tradnl"/>
        </w:rPr>
        <w:t>aplica</w:t>
      </w:r>
      <w:r w:rsidR="00416F98">
        <w:rPr>
          <w:rFonts w:ascii="Arial Narrow" w:hAnsi="Arial Narrow" w:cs="Arial"/>
          <w:lang w:val="es-ES_tradnl"/>
        </w:rPr>
        <w:t xml:space="preserve"> únicamente en los casos que </w:t>
      </w:r>
      <w:r w:rsidR="00CB3CCA">
        <w:rPr>
          <w:rFonts w:ascii="Arial Narrow" w:hAnsi="Arial Narrow" w:cs="Arial"/>
          <w:lang w:val="es-ES_tradnl"/>
        </w:rPr>
        <w:t>conciernen</w:t>
      </w:r>
      <w:r w:rsidR="00416F98">
        <w:rPr>
          <w:rFonts w:ascii="Arial Narrow" w:hAnsi="Arial Narrow" w:cs="Arial"/>
          <w:lang w:val="es-ES_tradnl"/>
        </w:rPr>
        <w:t xml:space="preserve"> leyes, tratados internacionales y reformas constitucionales</w:t>
      </w:r>
      <w:r w:rsidR="00043D67" w:rsidRPr="00CB3CCA">
        <w:rPr>
          <w:rFonts w:ascii="Arial Narrow" w:hAnsi="Arial Narrow" w:cs="Arial"/>
          <w:lang w:val="es-ES_tradnl"/>
        </w:rPr>
        <w:t>.</w:t>
      </w:r>
      <w:r w:rsidR="00043D67" w:rsidRPr="00CB3CCA">
        <w:rPr>
          <w:rStyle w:val="Refdenotaalpie"/>
          <w:rFonts w:ascii="Arial Narrow" w:hAnsi="Arial Narrow" w:cs="Arial"/>
          <w:lang w:val="es-ES_tradnl"/>
        </w:rPr>
        <w:footnoteReference w:id="18"/>
      </w:r>
      <w:r w:rsidR="00E22EA0" w:rsidRPr="00467C53">
        <w:rPr>
          <w:rFonts w:ascii="Arial Narrow" w:hAnsi="Arial Narrow" w:cs="Arial"/>
          <w:lang w:val="es-ES_tradnl"/>
        </w:rPr>
        <w:t xml:space="preserve"> </w:t>
      </w:r>
      <w:r w:rsidR="00D308F1" w:rsidRPr="00467C53">
        <w:rPr>
          <w:rFonts w:ascii="Arial Narrow" w:hAnsi="Arial Narrow" w:cs="Arial"/>
          <w:lang w:val="es-ES_tradnl"/>
        </w:rPr>
        <w:t xml:space="preserve">No obstante, </w:t>
      </w:r>
      <w:r w:rsidR="00881AC6">
        <w:rPr>
          <w:rFonts w:ascii="Arial Narrow" w:hAnsi="Arial Narrow" w:cs="Arial"/>
          <w:lang w:val="es-ES_tradnl"/>
        </w:rPr>
        <w:t>este fue declarado</w:t>
      </w:r>
      <w:r w:rsidR="00D308F1" w:rsidRPr="00467C53">
        <w:rPr>
          <w:rFonts w:ascii="Arial Narrow" w:hAnsi="Arial Narrow" w:cs="Arial"/>
          <w:lang w:val="es-ES_tradnl"/>
        </w:rPr>
        <w:t xml:space="preserve"> firme y se procedi</w:t>
      </w:r>
      <w:r w:rsidR="008F0B17">
        <w:rPr>
          <w:rFonts w:ascii="Arial Narrow" w:hAnsi="Arial Narrow" w:cs="Arial"/>
          <w:lang w:val="es-ES_tradnl"/>
        </w:rPr>
        <w:t>ó a su publicación en La Gaceta.</w:t>
      </w:r>
      <w:r w:rsidR="00A66A51" w:rsidRPr="00467C53">
        <w:rPr>
          <w:rStyle w:val="Refdenotaalpie"/>
          <w:rFonts w:ascii="Arial Narrow" w:hAnsi="Arial Narrow" w:cs="Arial"/>
          <w:lang w:val="es-ES_tradnl"/>
        </w:rPr>
        <w:footnoteReference w:id="19"/>
      </w:r>
      <w:r w:rsidR="00D308F1" w:rsidRPr="00467C53">
        <w:rPr>
          <w:rFonts w:ascii="Arial Narrow" w:hAnsi="Arial Narrow" w:cs="Arial"/>
          <w:lang w:val="es-ES_tradnl"/>
        </w:rPr>
        <w:t xml:space="preserve"> </w:t>
      </w:r>
      <w:r w:rsidR="00881AC6">
        <w:rPr>
          <w:rFonts w:ascii="Arial Narrow" w:hAnsi="Arial Narrow" w:cs="Arial"/>
          <w:lang w:val="es-ES_tradnl"/>
        </w:rPr>
        <w:t>Al respecto, el diputado del PN, Antonio Rivera Callejas manifestó que “</w:t>
      </w:r>
      <w:r w:rsidR="00881AC6" w:rsidRPr="00881AC6">
        <w:rPr>
          <w:rFonts w:ascii="Arial Narrow" w:hAnsi="Arial Narrow" w:cs="Arial"/>
          <w:lang w:val="es-ES_tradnl"/>
        </w:rPr>
        <w:t>una vez que los magistrados firmaron el dictamen, no cabe "ninguna acción" para retirar las firmas y cambiar el fallo, ya que el mismo queda inmutable.</w:t>
      </w:r>
      <w:r w:rsidR="00881AC6">
        <w:rPr>
          <w:rFonts w:ascii="Arial Narrow" w:hAnsi="Arial Narrow" w:cs="Arial"/>
          <w:lang w:val="es-ES_tradnl"/>
        </w:rPr>
        <w:t>”</w:t>
      </w:r>
      <w:r w:rsidR="00881AC6">
        <w:rPr>
          <w:rStyle w:val="Refdenotaalpie"/>
          <w:rFonts w:ascii="Arial Narrow" w:hAnsi="Arial Narrow" w:cs="Arial"/>
          <w:lang w:val="es-ES_tradnl"/>
        </w:rPr>
        <w:footnoteReference w:id="20"/>
      </w:r>
    </w:p>
    <w:p w:rsidR="00B53ADC" w:rsidRDefault="00A66A51" w:rsidP="004058C5">
      <w:pPr>
        <w:pStyle w:val="NormalWeb"/>
        <w:jc w:val="both"/>
        <w:rPr>
          <w:rFonts w:ascii="Arial Narrow" w:hAnsi="Arial Narrow" w:cs="Arial"/>
          <w:lang w:val="es-ES_tradnl"/>
        </w:rPr>
      </w:pPr>
      <w:r>
        <w:rPr>
          <w:rFonts w:ascii="Arial Narrow" w:hAnsi="Arial Narrow" w:cs="Arial"/>
          <w:lang w:val="es-ES_tradnl"/>
        </w:rPr>
        <w:t xml:space="preserve">En </w:t>
      </w:r>
      <w:r w:rsidR="00B83075">
        <w:rPr>
          <w:rFonts w:ascii="Arial Narrow" w:hAnsi="Arial Narrow" w:cs="Arial"/>
          <w:lang w:val="es-ES_tradnl"/>
        </w:rPr>
        <w:t>respuesta</w:t>
      </w:r>
      <w:r>
        <w:rPr>
          <w:rFonts w:ascii="Arial Narrow" w:hAnsi="Arial Narrow" w:cs="Arial"/>
          <w:lang w:val="es-ES_tradnl"/>
        </w:rPr>
        <w:t xml:space="preserve">, </w:t>
      </w:r>
      <w:r w:rsidR="002C3DEA">
        <w:rPr>
          <w:rFonts w:ascii="Arial Narrow" w:hAnsi="Arial Narrow" w:cs="Arial"/>
          <w:lang w:val="es-ES_tradnl"/>
        </w:rPr>
        <w:t xml:space="preserve">diputados </w:t>
      </w:r>
      <w:r w:rsidR="00EF4AE1">
        <w:rPr>
          <w:rFonts w:ascii="Arial Narrow" w:hAnsi="Arial Narrow" w:cs="Arial"/>
          <w:lang w:val="es-ES_tradnl"/>
        </w:rPr>
        <w:t>del Partido Anticorrupción (PAC)</w:t>
      </w:r>
      <w:r w:rsidR="002C3DEA">
        <w:rPr>
          <w:rFonts w:ascii="Arial Narrow" w:hAnsi="Arial Narrow" w:cs="Arial"/>
          <w:lang w:val="es-ES_tradnl"/>
        </w:rPr>
        <w:t xml:space="preserve"> </w:t>
      </w:r>
      <w:r w:rsidR="00B83075">
        <w:rPr>
          <w:rFonts w:ascii="Arial Narrow" w:hAnsi="Arial Narrow" w:cs="Arial"/>
          <w:lang w:val="es-ES_tradnl"/>
        </w:rPr>
        <w:t>presentaron</w:t>
      </w:r>
      <w:r w:rsidR="002C3DEA">
        <w:rPr>
          <w:rFonts w:ascii="Arial Narrow" w:hAnsi="Arial Narrow" w:cs="Arial"/>
          <w:lang w:val="es-ES_tradnl"/>
        </w:rPr>
        <w:t xml:space="preserve"> una denuncia ante el Ministerio Público contra los cinco magistrados y el expresidente Callejas por el</w:t>
      </w:r>
      <w:r w:rsidR="00E717DD">
        <w:rPr>
          <w:rFonts w:ascii="Arial Narrow" w:hAnsi="Arial Narrow" w:cs="Arial"/>
          <w:lang w:val="es-ES_tradnl"/>
        </w:rPr>
        <w:t xml:space="preserve"> delito de traición a la patria.</w:t>
      </w:r>
      <w:r w:rsidR="002C3DEA">
        <w:rPr>
          <w:rStyle w:val="Refdenotaalpie"/>
          <w:rFonts w:ascii="Arial Narrow" w:hAnsi="Arial Narrow" w:cs="Arial"/>
          <w:lang w:val="es-ES_tradnl"/>
        </w:rPr>
        <w:footnoteReference w:id="21"/>
      </w:r>
      <w:r w:rsidR="00485845">
        <w:rPr>
          <w:rFonts w:ascii="Arial Narrow" w:hAnsi="Arial Narrow" w:cs="Arial"/>
          <w:lang w:val="es-ES_tradnl"/>
        </w:rPr>
        <w:t xml:space="preserve"> </w:t>
      </w:r>
      <w:r w:rsidR="00E717DD">
        <w:rPr>
          <w:rFonts w:ascii="Arial Narrow" w:hAnsi="Arial Narrow" w:cs="Arial"/>
          <w:lang w:val="es-ES_tradnl"/>
        </w:rPr>
        <w:t>M</w:t>
      </w:r>
      <w:r w:rsidR="00B83075">
        <w:rPr>
          <w:rFonts w:ascii="Arial Narrow" w:hAnsi="Arial Narrow" w:cs="Arial"/>
          <w:lang w:val="es-ES_tradnl"/>
        </w:rPr>
        <w:t>ientras que</w:t>
      </w:r>
      <w:r>
        <w:rPr>
          <w:rFonts w:ascii="Arial Narrow" w:hAnsi="Arial Narrow" w:cs="Arial"/>
          <w:lang w:val="es-ES_tradnl"/>
        </w:rPr>
        <w:t xml:space="preserve"> </w:t>
      </w:r>
      <w:r w:rsidR="00485845">
        <w:rPr>
          <w:rFonts w:ascii="Arial Narrow" w:hAnsi="Arial Narrow" w:cs="Arial"/>
          <w:lang w:val="es-ES_tradnl"/>
        </w:rPr>
        <w:t>m</w:t>
      </w:r>
      <w:r>
        <w:rPr>
          <w:rFonts w:ascii="Arial Narrow" w:hAnsi="Arial Narrow" w:cs="Arial"/>
          <w:lang w:val="es-ES_tradnl"/>
        </w:rPr>
        <w:t xml:space="preserve">iembros </w:t>
      </w:r>
      <w:r w:rsidR="002C3DEA">
        <w:rPr>
          <w:rFonts w:ascii="Arial Narrow" w:hAnsi="Arial Narrow" w:cs="Arial"/>
          <w:lang w:val="es-ES_tradnl"/>
        </w:rPr>
        <w:t>del Partido Liberal (PL)</w:t>
      </w:r>
      <w:r w:rsidR="00485845">
        <w:rPr>
          <w:rFonts w:ascii="Arial Narrow" w:hAnsi="Arial Narrow" w:cs="Arial"/>
          <w:lang w:val="es-ES_tradnl"/>
        </w:rPr>
        <w:t xml:space="preserve"> </w:t>
      </w:r>
      <w:r w:rsidR="00B83075">
        <w:rPr>
          <w:rFonts w:ascii="Arial Narrow" w:hAnsi="Arial Narrow" w:cs="Arial"/>
          <w:lang w:val="es-ES_tradnl"/>
        </w:rPr>
        <w:t>interpusieron</w:t>
      </w:r>
      <w:r w:rsidR="00485845">
        <w:rPr>
          <w:rFonts w:ascii="Arial Narrow" w:hAnsi="Arial Narrow" w:cs="Arial"/>
          <w:lang w:val="es-ES_tradnl"/>
        </w:rPr>
        <w:t xml:space="preserve"> un </w:t>
      </w:r>
      <w:r w:rsidR="00485845" w:rsidRPr="00485845">
        <w:rPr>
          <w:rFonts w:ascii="Arial Narrow" w:hAnsi="Arial Narrow" w:cs="Arial"/>
          <w:lang w:val="es-ES_tradnl"/>
        </w:rPr>
        <w:t>recurso de reposición y nulidad subsidiaria</w:t>
      </w:r>
      <w:r w:rsidR="00485845">
        <w:rPr>
          <w:rFonts w:ascii="Arial Narrow" w:hAnsi="Arial Narrow" w:cs="Arial"/>
          <w:lang w:val="es-ES_tradnl"/>
        </w:rPr>
        <w:t xml:space="preserve"> </w:t>
      </w:r>
      <w:r w:rsidR="00DF475C">
        <w:rPr>
          <w:rFonts w:ascii="Arial Narrow" w:hAnsi="Arial Narrow" w:cs="Arial"/>
          <w:lang w:val="es-ES_tradnl"/>
        </w:rPr>
        <w:t xml:space="preserve">para lograr </w:t>
      </w:r>
      <w:r w:rsidR="00F96FA7">
        <w:rPr>
          <w:rFonts w:ascii="Arial Narrow" w:hAnsi="Arial Narrow" w:cs="Arial"/>
          <w:lang w:val="es-ES_tradnl"/>
        </w:rPr>
        <w:t xml:space="preserve">la revocación </w:t>
      </w:r>
      <w:r w:rsidR="00EF4AE1">
        <w:rPr>
          <w:rFonts w:ascii="Arial Narrow" w:hAnsi="Arial Narrow" w:cs="Arial"/>
          <w:lang w:val="es-ES_tradnl"/>
        </w:rPr>
        <w:t xml:space="preserve">del </w:t>
      </w:r>
      <w:r w:rsidR="00B83075">
        <w:rPr>
          <w:rFonts w:ascii="Arial Narrow" w:hAnsi="Arial Narrow" w:cs="Arial"/>
          <w:lang w:val="es-ES_tradnl"/>
        </w:rPr>
        <w:t>mismo</w:t>
      </w:r>
      <w:r w:rsidR="00EF4AE1">
        <w:rPr>
          <w:rFonts w:ascii="Arial Narrow" w:hAnsi="Arial Narrow" w:cs="Arial"/>
          <w:lang w:val="es-ES_tradnl"/>
        </w:rPr>
        <w:t>.</w:t>
      </w:r>
      <w:r w:rsidR="00EF4AE1">
        <w:rPr>
          <w:rStyle w:val="Refdenotaalpie"/>
          <w:rFonts w:ascii="Arial Narrow" w:hAnsi="Arial Narrow" w:cs="Arial"/>
          <w:lang w:val="es-ES_tradnl"/>
        </w:rPr>
        <w:footnoteReference w:id="22"/>
      </w:r>
      <w:r w:rsidR="008F0B17">
        <w:rPr>
          <w:rFonts w:ascii="Arial Narrow" w:hAnsi="Arial Narrow" w:cs="Arial"/>
          <w:lang w:val="es-ES_tradnl"/>
        </w:rPr>
        <w:t xml:space="preserve"> </w:t>
      </w:r>
    </w:p>
    <w:p w:rsidR="00B83075" w:rsidRDefault="008D150D" w:rsidP="004058C5">
      <w:pPr>
        <w:pStyle w:val="NormalWeb"/>
        <w:jc w:val="both"/>
        <w:rPr>
          <w:rFonts w:ascii="Arial Narrow" w:hAnsi="Arial Narrow" w:cs="Arial"/>
          <w:lang w:val="es-ES_tradnl"/>
        </w:rPr>
      </w:pPr>
      <w:r w:rsidRPr="00CB3CCA">
        <w:rPr>
          <w:rFonts w:ascii="Arial Narrow" w:hAnsi="Arial Narrow" w:cs="Arial"/>
          <w:lang w:val="es-ES_tradnl"/>
        </w:rPr>
        <w:lastRenderedPageBreak/>
        <w:t xml:space="preserve">En este contexto, </w:t>
      </w:r>
      <w:r w:rsidR="00881AC6">
        <w:rPr>
          <w:rFonts w:ascii="Arial Narrow" w:hAnsi="Arial Narrow" w:cs="Arial"/>
          <w:lang w:val="es-ES_tradnl"/>
        </w:rPr>
        <w:t xml:space="preserve">también </w:t>
      </w:r>
      <w:r w:rsidR="00E717DD">
        <w:rPr>
          <w:rFonts w:ascii="Arial Narrow" w:hAnsi="Arial Narrow" w:cs="Arial"/>
          <w:lang w:val="es-ES_tradnl"/>
        </w:rPr>
        <w:t>es importante ci</w:t>
      </w:r>
      <w:r w:rsidR="004F3B27" w:rsidRPr="00CB3CCA">
        <w:rPr>
          <w:rFonts w:ascii="Arial Narrow" w:hAnsi="Arial Narrow" w:cs="Arial"/>
          <w:lang w:val="es-ES_tradnl"/>
        </w:rPr>
        <w:t xml:space="preserve">tar los comentarios de </w:t>
      </w:r>
      <w:r w:rsidR="00CB3CCA">
        <w:rPr>
          <w:rFonts w:ascii="Arial Narrow" w:hAnsi="Arial Narrow" w:cs="Arial"/>
          <w:lang w:val="es-ES_tradnl"/>
        </w:rPr>
        <w:t>abogados</w:t>
      </w:r>
      <w:r w:rsidR="004F3B27" w:rsidRPr="00CB3CCA">
        <w:rPr>
          <w:rFonts w:ascii="Arial Narrow" w:hAnsi="Arial Narrow" w:cs="Arial"/>
          <w:lang w:val="es-ES_tradnl"/>
        </w:rPr>
        <w:t>, como la</w:t>
      </w:r>
      <w:r w:rsidRPr="00CB3CCA">
        <w:rPr>
          <w:rFonts w:ascii="Arial Narrow" w:hAnsi="Arial Narrow" w:cs="Arial"/>
          <w:lang w:val="es-ES_tradnl"/>
        </w:rPr>
        <w:t xml:space="preserve"> </w:t>
      </w:r>
      <w:r w:rsidRPr="00CB3CCA">
        <w:rPr>
          <w:rFonts w:ascii="Arial Narrow" w:hAnsi="Arial Narrow" w:cs="Arial"/>
          <w:lang w:val="es-ES_tradnl"/>
        </w:rPr>
        <w:t xml:space="preserve">exministra Selma Estrada, </w:t>
      </w:r>
      <w:r w:rsidR="00B53ADC">
        <w:rPr>
          <w:rFonts w:ascii="Arial Narrow" w:hAnsi="Arial Narrow" w:cs="Arial"/>
          <w:lang w:val="es-ES_tradnl"/>
        </w:rPr>
        <w:t xml:space="preserve">y el </w:t>
      </w:r>
      <w:proofErr w:type="spellStart"/>
      <w:r w:rsidR="00B53ADC">
        <w:rPr>
          <w:rFonts w:ascii="Arial Narrow" w:hAnsi="Arial Narrow" w:cs="Arial"/>
          <w:lang w:val="es-ES_tradnl"/>
        </w:rPr>
        <w:t>exfiscal</w:t>
      </w:r>
      <w:proofErr w:type="spellEnd"/>
      <w:r w:rsidR="00B53ADC">
        <w:rPr>
          <w:rFonts w:ascii="Arial Narrow" w:hAnsi="Arial Narrow" w:cs="Arial"/>
          <w:lang w:val="es-ES_tradnl"/>
        </w:rPr>
        <w:t xml:space="preserve"> g</w:t>
      </w:r>
      <w:r w:rsidR="004E45D6" w:rsidRPr="00CB3CCA">
        <w:rPr>
          <w:rFonts w:ascii="Arial Narrow" w:hAnsi="Arial Narrow" w:cs="Arial"/>
          <w:lang w:val="es-ES_tradnl"/>
        </w:rPr>
        <w:t xml:space="preserve">eneral Edmundo Orellana, </w:t>
      </w:r>
      <w:r w:rsidRPr="00CB3CCA">
        <w:rPr>
          <w:rFonts w:ascii="Arial Narrow" w:hAnsi="Arial Narrow" w:cs="Arial"/>
          <w:lang w:val="es-ES_tradnl"/>
        </w:rPr>
        <w:t xml:space="preserve">quienes manifestaron que </w:t>
      </w:r>
      <w:r w:rsidR="00881AC6">
        <w:rPr>
          <w:rFonts w:ascii="Arial Narrow" w:hAnsi="Arial Narrow" w:cs="Arial"/>
          <w:lang w:val="es-ES_tradnl"/>
        </w:rPr>
        <w:t>con el fallo</w:t>
      </w:r>
      <w:r w:rsidR="00B83075">
        <w:rPr>
          <w:rFonts w:ascii="Arial Narrow" w:hAnsi="Arial Narrow" w:cs="Arial"/>
          <w:lang w:val="es-ES_tradnl"/>
        </w:rPr>
        <w:t xml:space="preserve"> de la Corte se socava </w:t>
      </w:r>
      <w:r w:rsidR="00CB3CCA">
        <w:rPr>
          <w:rFonts w:ascii="Arial Narrow" w:hAnsi="Arial Narrow" w:cs="Arial"/>
          <w:lang w:val="es-ES_tradnl"/>
        </w:rPr>
        <w:t>el Estado de Derecho</w:t>
      </w:r>
      <w:r w:rsidRPr="00CB3CCA">
        <w:rPr>
          <w:rFonts w:ascii="Arial Narrow" w:hAnsi="Arial Narrow" w:cs="Arial"/>
          <w:lang w:val="es-ES_tradnl"/>
        </w:rPr>
        <w:t>.</w:t>
      </w:r>
      <w:r w:rsidRPr="00CB3CCA">
        <w:rPr>
          <w:rStyle w:val="Refdenotaalpie"/>
          <w:rFonts w:ascii="Arial Narrow" w:hAnsi="Arial Narrow" w:cs="Arial"/>
          <w:lang w:val="es-ES_tradnl"/>
        </w:rPr>
        <w:footnoteReference w:id="23"/>
      </w:r>
      <w:r w:rsidR="00A27114">
        <w:rPr>
          <w:rStyle w:val="Refdenotaalpie"/>
          <w:rFonts w:ascii="Arial Narrow" w:hAnsi="Arial Narrow" w:cs="Arial"/>
          <w:lang w:val="es-ES_tradnl"/>
        </w:rPr>
        <w:footnoteReference w:id="24"/>
      </w:r>
    </w:p>
    <w:p w:rsidR="00940AEB" w:rsidRDefault="00F90C67" w:rsidP="000C7277">
      <w:pPr>
        <w:pStyle w:val="NormalWeb"/>
        <w:spacing w:after="0"/>
        <w:jc w:val="both"/>
        <w:rPr>
          <w:rFonts w:ascii="Arial Narrow" w:hAnsi="Arial Narrow" w:cs="Arial"/>
          <w:b/>
          <w:u w:val="single"/>
          <w:lang w:val="es-ES_tradnl"/>
        </w:rPr>
      </w:pPr>
      <w:r w:rsidRPr="00F90C67">
        <w:rPr>
          <w:rFonts w:ascii="Arial Narrow" w:hAnsi="Arial Narrow" w:cs="Arial"/>
          <w:b/>
          <w:u w:val="single"/>
          <w:lang w:val="es-ES_tradnl"/>
        </w:rPr>
        <w:t>Reelección presidencial</w:t>
      </w:r>
    </w:p>
    <w:p w:rsidR="00EE3E55" w:rsidRDefault="00895585" w:rsidP="000C7277">
      <w:pPr>
        <w:pStyle w:val="NormalWeb"/>
        <w:spacing w:after="0"/>
        <w:jc w:val="both"/>
        <w:rPr>
          <w:rFonts w:ascii="Arial Narrow" w:hAnsi="Arial Narrow" w:cs="Arial"/>
          <w:lang w:val="es-ES_tradnl"/>
        </w:rPr>
      </w:pPr>
      <w:r>
        <w:rPr>
          <w:rFonts w:ascii="Arial Narrow" w:hAnsi="Arial Narrow" w:cs="Arial"/>
          <w:lang w:val="es-ES_tradnl"/>
        </w:rPr>
        <w:t>Con la resolución de la Corte sobre los</w:t>
      </w:r>
      <w:r w:rsidR="00E51321">
        <w:rPr>
          <w:rFonts w:ascii="Arial Narrow" w:hAnsi="Arial Narrow" w:cs="Arial"/>
          <w:lang w:val="es-ES_tradnl"/>
        </w:rPr>
        <w:t xml:space="preserve"> recursos </w:t>
      </w:r>
      <w:r w:rsidR="00E717DD">
        <w:rPr>
          <w:rFonts w:ascii="Arial Narrow" w:hAnsi="Arial Narrow" w:cs="Arial"/>
          <w:lang w:val="es-ES_tradnl"/>
        </w:rPr>
        <w:t xml:space="preserve">presentados en </w:t>
      </w:r>
      <w:r w:rsidR="00E51321">
        <w:rPr>
          <w:rFonts w:ascii="Arial Narrow" w:hAnsi="Arial Narrow" w:cs="Arial"/>
          <w:lang w:val="es-ES_tradnl"/>
        </w:rPr>
        <w:t xml:space="preserve">contra </w:t>
      </w:r>
      <w:r w:rsidR="00E717DD">
        <w:rPr>
          <w:rFonts w:ascii="Arial Narrow" w:hAnsi="Arial Narrow" w:cs="Arial"/>
          <w:lang w:val="es-ES_tradnl"/>
        </w:rPr>
        <w:t>d</w:t>
      </w:r>
      <w:r w:rsidR="00E51321">
        <w:rPr>
          <w:rFonts w:ascii="Arial Narrow" w:hAnsi="Arial Narrow" w:cs="Arial"/>
          <w:lang w:val="es-ES_tradnl"/>
        </w:rPr>
        <w:t xml:space="preserve">el artículo 239 de la Constitución, </w:t>
      </w:r>
      <w:r w:rsidR="005A7A87">
        <w:rPr>
          <w:rFonts w:ascii="Arial Narrow" w:hAnsi="Arial Narrow" w:cs="Arial"/>
          <w:lang w:val="es-ES_tradnl"/>
        </w:rPr>
        <w:t xml:space="preserve">se revitalizó el debate en torno la reelección presidencial, y en particular sobre el modelo de reelección que se aplicaría en el país. </w:t>
      </w:r>
      <w:r w:rsidR="0034217D">
        <w:rPr>
          <w:rFonts w:ascii="Arial Narrow" w:hAnsi="Arial Narrow" w:cs="Arial"/>
          <w:lang w:val="es-ES_tradnl"/>
        </w:rPr>
        <w:t xml:space="preserve">Sin embargo, </w:t>
      </w:r>
      <w:r w:rsidR="005A7A87">
        <w:rPr>
          <w:rFonts w:ascii="Arial Narrow" w:hAnsi="Arial Narrow" w:cs="Arial"/>
          <w:lang w:val="es-ES_tradnl"/>
        </w:rPr>
        <w:t xml:space="preserve">este es un tema que continúa siendo motivo de desacuerdo entre </w:t>
      </w:r>
      <w:r w:rsidR="00A27114">
        <w:rPr>
          <w:rFonts w:ascii="Arial Narrow" w:hAnsi="Arial Narrow" w:cs="Arial"/>
          <w:lang w:val="es-ES_tradnl"/>
        </w:rPr>
        <w:t xml:space="preserve">los </w:t>
      </w:r>
      <w:r w:rsidR="0034217D">
        <w:rPr>
          <w:rFonts w:ascii="Arial Narrow" w:hAnsi="Arial Narrow" w:cs="Arial"/>
          <w:lang w:val="es-ES_tradnl"/>
        </w:rPr>
        <w:t xml:space="preserve">partidos políticos. </w:t>
      </w:r>
    </w:p>
    <w:p w:rsidR="00E51321" w:rsidRDefault="005A7A87" w:rsidP="00895585">
      <w:pPr>
        <w:pStyle w:val="NormalWeb"/>
        <w:spacing w:after="0"/>
        <w:jc w:val="both"/>
        <w:rPr>
          <w:rFonts w:ascii="Arial Narrow" w:hAnsi="Arial Narrow" w:cs="Arial"/>
          <w:lang w:val="es-ES_tradnl"/>
        </w:rPr>
      </w:pPr>
      <w:r>
        <w:rPr>
          <w:rFonts w:ascii="Arial Narrow" w:hAnsi="Arial Narrow" w:cs="Arial"/>
          <w:lang w:val="es-ES_tradnl"/>
        </w:rPr>
        <w:t>A juicio del</w:t>
      </w:r>
      <w:r w:rsidR="004F3004">
        <w:rPr>
          <w:rFonts w:ascii="Arial Narrow" w:hAnsi="Arial Narrow" w:cs="Arial"/>
          <w:lang w:val="es-ES_tradnl"/>
        </w:rPr>
        <w:t xml:space="preserve"> </w:t>
      </w:r>
      <w:r>
        <w:rPr>
          <w:rFonts w:ascii="Arial Narrow" w:hAnsi="Arial Narrow" w:cs="Arial"/>
          <w:lang w:val="es-ES_tradnl"/>
        </w:rPr>
        <w:t>diputado</w:t>
      </w:r>
      <w:r w:rsidR="00EE3E55">
        <w:rPr>
          <w:rFonts w:ascii="Arial Narrow" w:hAnsi="Arial Narrow" w:cs="Arial"/>
          <w:lang w:val="es-ES_tradnl"/>
        </w:rPr>
        <w:t xml:space="preserve"> del PN,</w:t>
      </w:r>
      <w:r>
        <w:rPr>
          <w:rFonts w:ascii="Arial Narrow" w:hAnsi="Arial Narrow" w:cs="Arial"/>
          <w:lang w:val="es-ES_tradnl"/>
        </w:rPr>
        <w:t xml:space="preserve"> Tomas Zambrano, </w:t>
      </w:r>
      <w:r w:rsidR="004F3004">
        <w:rPr>
          <w:rFonts w:ascii="Arial Narrow" w:hAnsi="Arial Narrow" w:cs="Arial"/>
          <w:lang w:val="es-ES_tradnl"/>
        </w:rPr>
        <w:t>“</w:t>
      </w:r>
      <w:r w:rsidR="004F3004" w:rsidRPr="004F3004">
        <w:rPr>
          <w:rFonts w:ascii="Arial Narrow" w:hAnsi="Arial Narrow" w:cs="Arial"/>
          <w:lang w:val="es-ES_tradnl"/>
        </w:rPr>
        <w:t>mientras el Congreso no tome una determinación sobre este extremo</w:t>
      </w:r>
      <w:r w:rsidR="00E717DD">
        <w:rPr>
          <w:rFonts w:ascii="Arial Narrow" w:hAnsi="Arial Narrow" w:cs="Arial"/>
          <w:lang w:val="es-ES_tradnl"/>
        </w:rPr>
        <w:t>, [la reelección]</w:t>
      </w:r>
      <w:r w:rsidR="004F3004" w:rsidRPr="004F3004">
        <w:rPr>
          <w:rFonts w:ascii="Arial Narrow" w:hAnsi="Arial Narrow" w:cs="Arial"/>
          <w:lang w:val="es-ES_tradnl"/>
        </w:rPr>
        <w:t xml:space="preserve"> puede ser de carácter continuo</w:t>
      </w:r>
      <w:r w:rsidR="00A27114">
        <w:rPr>
          <w:rFonts w:ascii="Arial Narrow" w:hAnsi="Arial Narrow" w:cs="Arial"/>
          <w:lang w:val="es-ES_tradnl"/>
        </w:rPr>
        <w:t>,</w:t>
      </w:r>
      <w:r w:rsidR="004F3004" w:rsidRPr="004F3004">
        <w:rPr>
          <w:rFonts w:ascii="Arial Narrow" w:hAnsi="Arial Narrow" w:cs="Arial"/>
          <w:lang w:val="es-ES_tradnl"/>
        </w:rPr>
        <w:t xml:space="preserve"> porque no está establecido en la Constitución que debería de </w:t>
      </w:r>
      <w:r w:rsidR="00895585">
        <w:rPr>
          <w:rFonts w:ascii="Arial Narrow" w:hAnsi="Arial Narrow" w:cs="Arial"/>
          <w:lang w:val="es-ES_tradnl"/>
        </w:rPr>
        <w:t>establecerse de manera alterna.”</w:t>
      </w:r>
      <w:r w:rsidR="00B8481B">
        <w:rPr>
          <w:rStyle w:val="Refdenotaalpie"/>
          <w:rFonts w:ascii="Arial Narrow" w:hAnsi="Arial Narrow" w:cs="Arial"/>
          <w:lang w:val="es-ES_tradnl"/>
        </w:rPr>
        <w:footnoteReference w:id="25"/>
      </w:r>
      <w:r w:rsidR="00895585">
        <w:rPr>
          <w:rFonts w:ascii="Arial Narrow" w:hAnsi="Arial Narrow" w:cs="Arial"/>
          <w:lang w:val="es-ES_tradnl"/>
        </w:rPr>
        <w:t xml:space="preserve"> </w:t>
      </w:r>
      <w:r w:rsidR="00E47FF2">
        <w:rPr>
          <w:rFonts w:ascii="Arial Narrow" w:hAnsi="Arial Narrow" w:cs="Arial"/>
          <w:lang w:val="es-ES_tradnl"/>
        </w:rPr>
        <w:t>Sobre el tema, l</w:t>
      </w:r>
      <w:r w:rsidR="00895585">
        <w:rPr>
          <w:rFonts w:ascii="Arial Narrow" w:hAnsi="Arial Narrow" w:cs="Arial"/>
          <w:lang w:val="es-ES_tradnl"/>
        </w:rPr>
        <w:t>a diputada</w:t>
      </w:r>
      <w:r w:rsidR="00EE3E55">
        <w:rPr>
          <w:rFonts w:ascii="Arial Narrow" w:hAnsi="Arial Narrow" w:cs="Arial"/>
          <w:lang w:val="es-ES_tradnl"/>
        </w:rPr>
        <w:t xml:space="preserve"> Gladys Aurora </w:t>
      </w:r>
      <w:r>
        <w:rPr>
          <w:rFonts w:ascii="Arial Narrow" w:hAnsi="Arial Narrow" w:cs="Arial"/>
          <w:lang w:val="es-ES_tradnl"/>
        </w:rPr>
        <w:t>López</w:t>
      </w:r>
      <w:r w:rsidR="00EE3E55">
        <w:rPr>
          <w:rFonts w:ascii="Arial Narrow" w:hAnsi="Arial Narrow" w:cs="Arial"/>
          <w:lang w:val="es-ES_tradnl"/>
        </w:rPr>
        <w:t xml:space="preserve"> </w:t>
      </w:r>
      <w:r w:rsidR="008967AB">
        <w:rPr>
          <w:rFonts w:ascii="Arial Narrow" w:hAnsi="Arial Narrow" w:cs="Arial"/>
          <w:lang w:val="es-ES_tradnl"/>
        </w:rPr>
        <w:t>expres</w:t>
      </w:r>
      <w:r w:rsidR="00B8481B">
        <w:rPr>
          <w:rFonts w:ascii="Arial Narrow" w:hAnsi="Arial Narrow" w:cs="Arial"/>
          <w:lang w:val="es-ES_tradnl"/>
        </w:rPr>
        <w:t xml:space="preserve">ó que la reelección continua </w:t>
      </w:r>
      <w:r w:rsidR="009E6B25">
        <w:rPr>
          <w:rFonts w:ascii="Arial Narrow" w:hAnsi="Arial Narrow" w:cs="Arial"/>
          <w:lang w:val="es-ES_tradnl"/>
        </w:rPr>
        <w:t>es procedente</w:t>
      </w:r>
      <w:r w:rsidR="00B8481B">
        <w:rPr>
          <w:rFonts w:ascii="Arial Narrow" w:hAnsi="Arial Narrow" w:cs="Arial"/>
          <w:lang w:val="es-ES_tradnl"/>
        </w:rPr>
        <w:t xml:space="preserve"> </w:t>
      </w:r>
      <w:r w:rsidR="00F64763">
        <w:rPr>
          <w:rFonts w:ascii="Arial Narrow" w:hAnsi="Arial Narrow" w:cs="Arial"/>
          <w:lang w:val="es-ES_tradnl"/>
        </w:rPr>
        <w:t xml:space="preserve">ya que </w:t>
      </w:r>
      <w:r w:rsidR="002C3DEA">
        <w:rPr>
          <w:rFonts w:ascii="Arial Narrow" w:hAnsi="Arial Narrow" w:cs="Arial"/>
          <w:lang w:val="es-ES_tradnl"/>
        </w:rPr>
        <w:t>“</w:t>
      </w:r>
      <w:r w:rsidR="002C3DEA" w:rsidRPr="002C3DEA">
        <w:rPr>
          <w:rFonts w:ascii="Arial Narrow" w:hAnsi="Arial Narrow" w:cs="Arial"/>
          <w:lang w:val="es-ES_tradnl"/>
        </w:rPr>
        <w:t>no existe una prohibición legal</w:t>
      </w:r>
      <w:r w:rsidR="002C3DEA">
        <w:rPr>
          <w:rFonts w:ascii="Arial Narrow" w:hAnsi="Arial Narrow" w:cs="Arial"/>
          <w:lang w:val="es-ES_tradnl"/>
        </w:rPr>
        <w:t xml:space="preserve">” y </w:t>
      </w:r>
      <w:r w:rsidR="00F64763">
        <w:rPr>
          <w:rFonts w:ascii="Arial Narrow" w:hAnsi="Arial Narrow" w:cs="Arial"/>
          <w:lang w:val="es-ES_tradnl"/>
        </w:rPr>
        <w:t xml:space="preserve">ya </w:t>
      </w:r>
      <w:r w:rsidR="002C3DEA">
        <w:rPr>
          <w:rFonts w:ascii="Arial Narrow" w:hAnsi="Arial Narrow" w:cs="Arial"/>
          <w:lang w:val="es-ES_tradnl"/>
        </w:rPr>
        <w:t xml:space="preserve">que </w:t>
      </w:r>
      <w:r w:rsidR="00B8481B">
        <w:rPr>
          <w:rFonts w:ascii="Arial Narrow" w:hAnsi="Arial Narrow" w:cs="Arial"/>
          <w:lang w:val="es-ES_tradnl"/>
        </w:rPr>
        <w:t>“</w:t>
      </w:r>
      <w:r w:rsidR="00B8481B" w:rsidRPr="00B8481B">
        <w:rPr>
          <w:rFonts w:ascii="Arial Narrow" w:hAnsi="Arial Narrow" w:cs="Arial"/>
          <w:lang w:val="es-ES_tradnl"/>
        </w:rPr>
        <w:t>los constituyentes al hablar de alternabilidad se referían a que se realizar</w:t>
      </w:r>
      <w:r w:rsidR="00A27114">
        <w:rPr>
          <w:rFonts w:ascii="Arial Narrow" w:hAnsi="Arial Narrow" w:cs="Arial"/>
          <w:lang w:val="es-ES_tradnl"/>
        </w:rPr>
        <w:t>an elecciones cada cuatro años.”</w:t>
      </w:r>
      <w:r w:rsidR="00B8481B">
        <w:rPr>
          <w:rStyle w:val="Refdenotaalpie"/>
          <w:rFonts w:ascii="Arial Narrow" w:hAnsi="Arial Narrow" w:cs="Arial"/>
          <w:lang w:val="es-ES_tradnl"/>
        </w:rPr>
        <w:footnoteReference w:id="26"/>
      </w:r>
    </w:p>
    <w:p w:rsidR="005A7A87" w:rsidRDefault="00765015" w:rsidP="000C7277">
      <w:pPr>
        <w:pStyle w:val="NormalWeb"/>
        <w:spacing w:after="0"/>
        <w:jc w:val="both"/>
        <w:rPr>
          <w:rFonts w:ascii="Arial Narrow" w:hAnsi="Arial Narrow" w:cs="Arial"/>
          <w:lang w:val="es-ES_tradnl"/>
        </w:rPr>
      </w:pPr>
      <w:r>
        <w:rPr>
          <w:rFonts w:ascii="Arial Narrow" w:hAnsi="Arial Narrow" w:cs="Arial"/>
          <w:lang w:val="es-ES_tradnl"/>
        </w:rPr>
        <w:t>Al contrario,</w:t>
      </w:r>
      <w:r w:rsidR="005E08D1">
        <w:rPr>
          <w:rFonts w:ascii="Arial Narrow" w:hAnsi="Arial Narrow" w:cs="Arial"/>
          <w:lang w:val="es-ES_tradnl"/>
        </w:rPr>
        <w:t xml:space="preserve"> diputados de los partidos</w:t>
      </w:r>
      <w:r w:rsidR="00E717DD">
        <w:rPr>
          <w:rFonts w:ascii="Arial Narrow" w:hAnsi="Arial Narrow" w:cs="Arial"/>
          <w:lang w:val="es-ES_tradnl"/>
        </w:rPr>
        <w:t xml:space="preserve"> </w:t>
      </w:r>
      <w:r w:rsidR="005E08D1">
        <w:rPr>
          <w:rFonts w:ascii="Arial Narrow" w:hAnsi="Arial Narrow" w:cs="Arial"/>
          <w:lang w:val="es-ES_tradnl"/>
        </w:rPr>
        <w:t xml:space="preserve">PAC, </w:t>
      </w:r>
      <w:r w:rsidR="005E08D1" w:rsidRPr="005E08D1">
        <w:rPr>
          <w:rFonts w:ascii="Arial Narrow" w:hAnsi="Arial Narrow" w:cs="Arial"/>
          <w:lang w:val="es-ES_tradnl"/>
        </w:rPr>
        <w:t xml:space="preserve"> Liber</w:t>
      </w:r>
      <w:r w:rsidR="00E717DD">
        <w:rPr>
          <w:rFonts w:ascii="Arial Narrow" w:hAnsi="Arial Narrow" w:cs="Arial"/>
          <w:lang w:val="es-ES_tradnl"/>
        </w:rPr>
        <w:t>tad y Refundación (LIBRE), Liberal (PL)</w:t>
      </w:r>
      <w:r w:rsidR="005E08D1" w:rsidRPr="005E08D1">
        <w:rPr>
          <w:rFonts w:ascii="Arial Narrow" w:hAnsi="Arial Narrow" w:cs="Arial"/>
          <w:lang w:val="es-ES_tradnl"/>
        </w:rPr>
        <w:t xml:space="preserve"> </w:t>
      </w:r>
      <w:r w:rsidR="00E717DD">
        <w:rPr>
          <w:rFonts w:ascii="Arial Narrow" w:hAnsi="Arial Narrow" w:cs="Arial"/>
          <w:lang w:val="es-ES_tradnl"/>
        </w:rPr>
        <w:t>e</w:t>
      </w:r>
      <w:r w:rsidR="005E08D1" w:rsidRPr="005E08D1">
        <w:rPr>
          <w:rFonts w:ascii="Arial Narrow" w:hAnsi="Arial Narrow" w:cs="Arial"/>
          <w:lang w:val="es-ES_tradnl"/>
        </w:rPr>
        <w:t xml:space="preserve"> Innovación y Unidad (PINU) </w:t>
      </w:r>
      <w:r w:rsidR="005E08D1">
        <w:rPr>
          <w:rFonts w:ascii="Arial Narrow" w:hAnsi="Arial Narrow" w:cs="Arial"/>
          <w:lang w:val="es-ES_tradnl"/>
        </w:rPr>
        <w:t>reiteraron su rechazo a la resolución de la Corte</w:t>
      </w:r>
      <w:r w:rsidR="008967AB">
        <w:rPr>
          <w:rFonts w:ascii="Arial Narrow" w:hAnsi="Arial Narrow" w:cs="Arial"/>
          <w:lang w:val="es-ES_tradnl"/>
        </w:rPr>
        <w:t xml:space="preserve"> en una de las últimas sesiones del Congreso. </w:t>
      </w:r>
      <w:r w:rsidR="00A27114">
        <w:rPr>
          <w:rFonts w:ascii="Arial Narrow" w:hAnsi="Arial Narrow" w:cs="Arial"/>
          <w:lang w:val="es-ES_tradnl"/>
        </w:rPr>
        <w:t xml:space="preserve">Además, </w:t>
      </w:r>
      <w:r w:rsidR="00E47FF2">
        <w:rPr>
          <w:rFonts w:ascii="Arial Narrow" w:hAnsi="Arial Narrow" w:cs="Arial"/>
          <w:lang w:val="es-ES_tradnl"/>
        </w:rPr>
        <w:t>indicaron</w:t>
      </w:r>
      <w:r w:rsidR="004F0FF5">
        <w:rPr>
          <w:rFonts w:ascii="Arial Narrow" w:hAnsi="Arial Narrow" w:cs="Arial"/>
          <w:lang w:val="es-ES_tradnl"/>
        </w:rPr>
        <w:t xml:space="preserve"> que la sentencia no </w:t>
      </w:r>
      <w:r w:rsidR="00E717DD">
        <w:rPr>
          <w:rFonts w:ascii="Arial Narrow" w:hAnsi="Arial Narrow" w:cs="Arial"/>
          <w:lang w:val="es-ES_tradnl"/>
        </w:rPr>
        <w:t>modificó el</w:t>
      </w:r>
      <w:r w:rsidR="004F0FF5">
        <w:rPr>
          <w:rFonts w:ascii="Arial Narrow" w:hAnsi="Arial Narrow" w:cs="Arial"/>
          <w:lang w:val="es-ES_tradnl"/>
        </w:rPr>
        <w:t xml:space="preserve"> párrafo segundo del </w:t>
      </w:r>
      <w:r w:rsidR="00E717DD">
        <w:rPr>
          <w:rFonts w:ascii="Arial Narrow" w:hAnsi="Arial Narrow" w:cs="Arial"/>
          <w:lang w:val="es-ES_tradnl"/>
        </w:rPr>
        <w:t>artículo</w:t>
      </w:r>
      <w:r w:rsidR="004F0FF5">
        <w:rPr>
          <w:rFonts w:ascii="Arial Narrow" w:hAnsi="Arial Narrow" w:cs="Arial"/>
          <w:lang w:val="es-ES_tradnl"/>
        </w:rPr>
        <w:t xml:space="preserve"> 4 </w:t>
      </w:r>
      <w:r w:rsidR="00E717DD">
        <w:rPr>
          <w:rFonts w:ascii="Arial Narrow" w:hAnsi="Arial Narrow" w:cs="Arial"/>
          <w:lang w:val="es-ES_tradnl"/>
        </w:rPr>
        <w:t xml:space="preserve">de la Constitución </w:t>
      </w:r>
      <w:r w:rsidR="004F0FF5">
        <w:rPr>
          <w:rFonts w:ascii="Arial Narrow" w:hAnsi="Arial Narrow" w:cs="Arial"/>
          <w:lang w:val="es-ES_tradnl"/>
        </w:rPr>
        <w:t xml:space="preserve">que se refiere </w:t>
      </w:r>
      <w:r w:rsidR="00E47FF2">
        <w:rPr>
          <w:rFonts w:ascii="Arial Narrow" w:hAnsi="Arial Narrow" w:cs="Arial"/>
          <w:lang w:val="es-ES_tradnl"/>
        </w:rPr>
        <w:t>que textualmente dice “La alternabilidad en el ejercicio de la Presidencia de la República es obligatoria.”</w:t>
      </w:r>
      <w:r w:rsidR="00E47FF2">
        <w:rPr>
          <w:rStyle w:val="Refdenotaalpie"/>
          <w:rFonts w:ascii="Arial Narrow" w:hAnsi="Arial Narrow" w:cs="Arial"/>
          <w:lang w:val="es-ES_tradnl"/>
        </w:rPr>
        <w:footnoteReference w:id="27"/>
      </w:r>
      <w:r w:rsidR="004F0FF5">
        <w:rPr>
          <w:rFonts w:ascii="Arial Narrow" w:hAnsi="Arial Narrow" w:cs="Arial"/>
          <w:lang w:val="es-ES_tradnl"/>
        </w:rPr>
        <w:t xml:space="preserve"> </w:t>
      </w:r>
      <w:r w:rsidR="00A27114">
        <w:rPr>
          <w:rFonts w:ascii="Arial Narrow" w:hAnsi="Arial Narrow" w:cs="Arial"/>
          <w:lang w:val="es-ES_tradnl"/>
        </w:rPr>
        <w:t>Por ello, no estuvieron dispuestos entrar en discusiones sobre la reelección.</w:t>
      </w:r>
      <w:r w:rsidR="00A27114">
        <w:rPr>
          <w:rStyle w:val="Refdenotaalpie"/>
          <w:rFonts w:ascii="Arial Narrow" w:hAnsi="Arial Narrow" w:cs="Arial"/>
          <w:lang w:val="es-ES_tradnl"/>
        </w:rPr>
        <w:footnoteReference w:id="28"/>
      </w:r>
    </w:p>
    <w:p w:rsidR="00B53ADC" w:rsidRPr="001577AF" w:rsidRDefault="00B53ADC" w:rsidP="00B53ADC">
      <w:pPr>
        <w:pStyle w:val="NormalWeb"/>
        <w:spacing w:before="0" w:after="0"/>
        <w:jc w:val="both"/>
        <w:rPr>
          <w:sz w:val="23"/>
          <w:szCs w:val="22"/>
          <w:lang w:val="es-ES_tradnl"/>
        </w:rPr>
      </w:pPr>
      <w:r w:rsidRPr="001577AF">
        <w:rPr>
          <w:sz w:val="23"/>
          <w:szCs w:val="22"/>
          <w:lang w:val="es-ES_tradnl"/>
        </w:rPr>
        <w:t>Derechos Reservados</w:t>
      </w:r>
    </w:p>
    <w:p w:rsidR="00B53ADC" w:rsidRPr="001577AF" w:rsidRDefault="00B53ADC" w:rsidP="00B53ADC">
      <w:pPr>
        <w:pStyle w:val="NormalWeb"/>
        <w:spacing w:before="0" w:after="0"/>
        <w:jc w:val="both"/>
        <w:rPr>
          <w:sz w:val="23"/>
          <w:szCs w:val="22"/>
          <w:lang w:val="es-ES_tradnl"/>
        </w:rPr>
      </w:pPr>
      <w:r w:rsidRPr="001577AF">
        <w:rPr>
          <w:sz w:val="23"/>
          <w:szCs w:val="22"/>
          <w:lang w:val="es-ES_tradnl"/>
        </w:rPr>
        <w:t>Asociación Nacional de Industriales de Honduras (ANDI)</w:t>
      </w:r>
    </w:p>
    <w:p w:rsidR="00B53ADC" w:rsidRPr="001577AF" w:rsidRDefault="00B53ADC" w:rsidP="00B53ADC">
      <w:pPr>
        <w:autoSpaceDE w:val="0"/>
        <w:autoSpaceDN w:val="0"/>
        <w:adjustRightInd w:val="0"/>
        <w:spacing w:after="0" w:line="240" w:lineRule="auto"/>
        <w:jc w:val="both"/>
        <w:rPr>
          <w:rFonts w:ascii="Arial Narrow" w:hAnsi="Arial Narrow" w:cs="Calibri,Bold"/>
          <w:b/>
          <w:bCs/>
          <w:sz w:val="23"/>
        </w:rPr>
      </w:pPr>
      <w:r w:rsidRPr="001577AF">
        <w:rPr>
          <w:rFonts w:ascii="Arial Narrow" w:hAnsi="Arial Narrow" w:cs="Calibri,Bold"/>
          <w:b/>
          <w:bCs/>
          <w:sz w:val="23"/>
        </w:rPr>
        <w:t>AVISO DE RESERVA</w:t>
      </w:r>
    </w:p>
    <w:p w:rsidR="00B53ADC" w:rsidRPr="001577AF" w:rsidRDefault="00B53ADC" w:rsidP="00B53ADC">
      <w:pPr>
        <w:autoSpaceDE w:val="0"/>
        <w:autoSpaceDN w:val="0"/>
        <w:adjustRightInd w:val="0"/>
        <w:spacing w:after="0" w:line="240" w:lineRule="auto"/>
        <w:jc w:val="both"/>
        <w:rPr>
          <w:rFonts w:ascii="Arial Narrow" w:hAnsi="Arial Narrow" w:cs="Calibri"/>
          <w:sz w:val="23"/>
        </w:rPr>
      </w:pPr>
      <w:r w:rsidRPr="001577AF">
        <w:rPr>
          <w:rFonts w:ascii="Arial Narrow" w:hAnsi="Arial Narrow" w:cs="Calibri"/>
          <w:sz w:val="23"/>
        </w:rPr>
        <w:t>La información contenida en este informe se ofrece con fines informativos y proviene de fuentes públicas, en su gran mayoría, medios de comunicación. La Asociación Nacional de Industriales de Honduras (ANDI) no asume responsabilidad, ni otorga la garantía de ninguna especie por el uso o aplicación que se haga de la referida información, o de la integridad de la misma.</w:t>
      </w:r>
    </w:p>
    <w:p w:rsidR="00BB7380" w:rsidRPr="00B53ADC" w:rsidRDefault="00B53ADC" w:rsidP="00B53ADC">
      <w:pPr>
        <w:autoSpaceDE w:val="0"/>
        <w:autoSpaceDN w:val="0"/>
        <w:adjustRightInd w:val="0"/>
        <w:spacing w:after="0" w:line="240" w:lineRule="auto"/>
        <w:jc w:val="both"/>
        <w:rPr>
          <w:rFonts w:ascii="Arial Narrow" w:hAnsi="Arial Narrow" w:cs="Calibri"/>
          <w:sz w:val="23"/>
        </w:rPr>
      </w:pPr>
      <w:r w:rsidRPr="001577AF">
        <w:rPr>
          <w:rFonts w:ascii="Arial Narrow" w:hAnsi="Arial Narrow" w:cs="Calibri"/>
          <w:sz w:val="23"/>
        </w:rPr>
        <w:t>El instrumento de Recuento de Hechos Políticos, Económicos y Sociales es para uso exclusivo de las empresas o gremios de la Asociación Nacional de Industriales (ANDI) afiliados al servicio; así como, de cualquier otra institución u organización que se suscriba a dicho servicio. Se prohíbe su distribución y venta.</w:t>
      </w:r>
    </w:p>
    <w:sectPr w:rsidR="00BB7380" w:rsidRPr="00B53ADC" w:rsidSect="00E07893">
      <w:headerReference w:type="default" r:id="rId11"/>
      <w:pgSz w:w="12240" w:h="15840"/>
      <w:pgMar w:top="1361" w:right="1644" w:bottom="136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A5" w:rsidRDefault="00861DA5" w:rsidP="00FE359C">
      <w:pPr>
        <w:spacing w:after="0" w:line="240" w:lineRule="auto"/>
      </w:pPr>
      <w:r>
        <w:separator/>
      </w:r>
    </w:p>
  </w:endnote>
  <w:endnote w:type="continuationSeparator" w:id="0">
    <w:p w:rsidR="00861DA5" w:rsidRDefault="00861DA5" w:rsidP="00F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A5" w:rsidRDefault="00861DA5" w:rsidP="00FE359C">
      <w:pPr>
        <w:spacing w:after="0" w:line="240" w:lineRule="auto"/>
      </w:pPr>
      <w:r>
        <w:separator/>
      </w:r>
    </w:p>
  </w:footnote>
  <w:footnote w:type="continuationSeparator" w:id="0">
    <w:p w:rsidR="00861DA5" w:rsidRDefault="00861DA5" w:rsidP="00FE359C">
      <w:pPr>
        <w:spacing w:after="0" w:line="240" w:lineRule="auto"/>
      </w:pPr>
      <w:r>
        <w:continuationSeparator/>
      </w:r>
    </w:p>
  </w:footnote>
  <w:footnote w:id="1">
    <w:p w:rsidR="00C74DFD" w:rsidRDefault="00C74DFD">
      <w:pPr>
        <w:pStyle w:val="Textonotapie"/>
      </w:pPr>
      <w:r>
        <w:rPr>
          <w:rStyle w:val="Refdenotaalpie"/>
        </w:rPr>
        <w:footnoteRef/>
      </w:r>
      <w:r>
        <w:t xml:space="preserve"> </w:t>
      </w:r>
      <w:hyperlink r:id="rId1" w:history="1">
        <w:r w:rsidRPr="007A7DDE">
          <w:rPr>
            <w:rStyle w:val="Hipervnculo"/>
          </w:rPr>
          <w:t>http://www.summit-americas.org/septimacumbre.htm</w:t>
        </w:r>
      </w:hyperlink>
      <w:r>
        <w:t xml:space="preserve"> </w:t>
      </w:r>
    </w:p>
  </w:footnote>
  <w:footnote w:id="2">
    <w:p w:rsidR="009B209E" w:rsidRDefault="009B209E">
      <w:pPr>
        <w:pStyle w:val="Textonotapie"/>
      </w:pPr>
      <w:r>
        <w:rPr>
          <w:rStyle w:val="Refdenotaalpie"/>
        </w:rPr>
        <w:footnoteRef/>
      </w:r>
      <w:r>
        <w:t xml:space="preserve"> </w:t>
      </w:r>
      <w:hyperlink r:id="rId2" w:history="1">
        <w:r w:rsidRPr="007A7DDE">
          <w:rPr>
            <w:rStyle w:val="Hipervnculo"/>
          </w:rPr>
          <w:t>http://cnnespanol.cnn.com/2015/04/08/los-5-temas-que-dominaran-la-cumbre-de-las-americas/</w:t>
        </w:r>
      </w:hyperlink>
      <w:r>
        <w:t xml:space="preserve"> </w:t>
      </w:r>
    </w:p>
  </w:footnote>
  <w:footnote w:id="3">
    <w:p w:rsidR="00A449D1" w:rsidRDefault="00A449D1">
      <w:pPr>
        <w:pStyle w:val="Textonotapie"/>
      </w:pPr>
      <w:r>
        <w:rPr>
          <w:rStyle w:val="Refdenotaalpie"/>
        </w:rPr>
        <w:footnoteRef/>
      </w:r>
      <w:r>
        <w:t xml:space="preserve"> </w:t>
      </w:r>
      <w:hyperlink r:id="rId3" w:history="1">
        <w:r w:rsidRPr="007A7DDE">
          <w:rPr>
            <w:rStyle w:val="Hipervnculo"/>
          </w:rPr>
          <w:t>http://www.elheraldo.hn/pais/830161-331/culmina-en-fracaso-la-s%C3%A9ptima-cumbre-en-la-ciudad-de-panam%C3%A1</w:t>
        </w:r>
      </w:hyperlink>
      <w:r>
        <w:t xml:space="preserve"> </w:t>
      </w:r>
    </w:p>
  </w:footnote>
  <w:footnote w:id="4">
    <w:p w:rsidR="00A449D1" w:rsidRDefault="00A449D1">
      <w:pPr>
        <w:pStyle w:val="Textonotapie"/>
      </w:pPr>
      <w:r>
        <w:rPr>
          <w:rStyle w:val="Refdenotaalpie"/>
        </w:rPr>
        <w:footnoteRef/>
      </w:r>
      <w:r>
        <w:t xml:space="preserve"> </w:t>
      </w:r>
      <w:hyperlink r:id="rId4" w:history="1">
        <w:r w:rsidRPr="007A7DDE">
          <w:rPr>
            <w:rStyle w:val="Hipervnculo"/>
          </w:rPr>
          <w:t>http://www.elmundo.com.ve/noticias/economia/internacional/cumbre-empresarial-de-las-americas-pondra-su-foco.aspx</w:t>
        </w:r>
      </w:hyperlink>
      <w:r>
        <w:t xml:space="preserve"> </w:t>
      </w:r>
    </w:p>
    <w:p w:rsidR="00015882" w:rsidRDefault="00015882">
      <w:pPr>
        <w:pStyle w:val="Textonotapie"/>
      </w:pPr>
    </w:p>
  </w:footnote>
  <w:footnote w:id="5">
    <w:p w:rsidR="00FB6B9D" w:rsidRDefault="00FB6B9D">
      <w:pPr>
        <w:pStyle w:val="Textonotapie"/>
      </w:pPr>
      <w:r>
        <w:rPr>
          <w:rStyle w:val="Refdenotaalpie"/>
        </w:rPr>
        <w:footnoteRef/>
      </w:r>
      <w:r>
        <w:t xml:space="preserve"> </w:t>
      </w:r>
      <w:hyperlink r:id="rId5" w:history="1">
        <w:r w:rsidRPr="00F11499">
          <w:rPr>
            <w:rStyle w:val="Hipervnculo"/>
          </w:rPr>
          <w:t>http://es.insightcrime.org/analisis/arresto-florida-podria-significar-problemas-honduras</w:t>
        </w:r>
      </w:hyperlink>
      <w:r>
        <w:t xml:space="preserve"> </w:t>
      </w:r>
    </w:p>
  </w:footnote>
  <w:footnote w:id="6">
    <w:p w:rsidR="00FB6B9D" w:rsidRDefault="00FB6B9D">
      <w:pPr>
        <w:pStyle w:val="Textonotapie"/>
      </w:pPr>
      <w:r>
        <w:rPr>
          <w:rStyle w:val="Refdenotaalpie"/>
        </w:rPr>
        <w:footnoteRef/>
      </w:r>
      <w:r>
        <w:t xml:space="preserve"> </w:t>
      </w:r>
      <w:hyperlink r:id="rId6" w:history="1">
        <w:r w:rsidRPr="00BB7EE5">
          <w:rPr>
            <w:rStyle w:val="Hipervnculo"/>
          </w:rPr>
          <w:t>http://www.elheraldo.hn/alfrente/828630-331/la-hondure%C3%B1a-digna-valle-acuerda-delatar-a-c%C3%B3mplices-en-el-narcotr%C3%A1fico</w:t>
        </w:r>
      </w:hyperlink>
      <w:r>
        <w:t xml:space="preserve"> </w:t>
      </w:r>
    </w:p>
  </w:footnote>
  <w:footnote w:id="7">
    <w:p w:rsidR="00FB6B9D" w:rsidRDefault="00FB6B9D">
      <w:pPr>
        <w:pStyle w:val="Textonotapie"/>
      </w:pPr>
      <w:r>
        <w:rPr>
          <w:rStyle w:val="Refdenotaalpie"/>
        </w:rPr>
        <w:footnoteRef/>
      </w:r>
      <w:r>
        <w:t xml:space="preserve"> </w:t>
      </w:r>
      <w:hyperlink r:id="rId7" w:history="1">
        <w:r w:rsidRPr="00BB7EE5">
          <w:rPr>
            <w:rStyle w:val="Hipervnculo"/>
          </w:rPr>
          <w:t>http://www.latribuna.hn/2015/04/15/cuatro-extraditables-hondurenos-tienen-orden-de-captura/</w:t>
        </w:r>
      </w:hyperlink>
      <w:r>
        <w:t xml:space="preserve"> </w:t>
      </w:r>
    </w:p>
  </w:footnote>
  <w:footnote w:id="8">
    <w:p w:rsidR="00FB6B9D" w:rsidRDefault="00FB6B9D">
      <w:pPr>
        <w:pStyle w:val="Textonotapie"/>
      </w:pPr>
      <w:r>
        <w:rPr>
          <w:rStyle w:val="Refdenotaalpie"/>
        </w:rPr>
        <w:footnoteRef/>
      </w:r>
      <w:r>
        <w:t xml:space="preserve"> </w:t>
      </w:r>
      <w:hyperlink r:id="rId8" w:history="1">
        <w:r w:rsidRPr="00BB7EE5">
          <w:rPr>
            <w:rStyle w:val="Hipervnculo"/>
          </w:rPr>
          <w:t>http://www.nytimes.com/aponline/2015/04/10/world/americas/ap-lt-honduras-lawyers-killed.html?_r=0</w:t>
        </w:r>
      </w:hyperlink>
      <w:r>
        <w:t xml:space="preserve"> </w:t>
      </w:r>
    </w:p>
  </w:footnote>
  <w:footnote w:id="9">
    <w:p w:rsidR="00FB6B9D" w:rsidRDefault="00FB6B9D">
      <w:pPr>
        <w:pStyle w:val="Textonotapie"/>
      </w:pPr>
      <w:r>
        <w:rPr>
          <w:rStyle w:val="Refdenotaalpie"/>
        </w:rPr>
        <w:footnoteRef/>
      </w:r>
      <w:r>
        <w:t xml:space="preserve"> </w:t>
      </w:r>
      <w:hyperlink r:id="rId9" w:history="1">
        <w:r w:rsidRPr="00BB7EE5">
          <w:rPr>
            <w:rStyle w:val="Hipervnculo"/>
          </w:rPr>
          <w:t>http://www.elheraldo.hn/especiales/eleccionesgenerales2013/831820-332/matan-a-balazos-a-conductor-de-bus-en-comayag%C3%BCela</w:t>
        </w:r>
      </w:hyperlink>
      <w:r>
        <w:t xml:space="preserve"> </w:t>
      </w:r>
    </w:p>
  </w:footnote>
  <w:footnote w:id="10">
    <w:p w:rsidR="00FB6B9D" w:rsidRDefault="00FB6B9D">
      <w:pPr>
        <w:pStyle w:val="Textonotapie"/>
      </w:pPr>
      <w:r>
        <w:rPr>
          <w:rStyle w:val="Refdenotaalpie"/>
        </w:rPr>
        <w:footnoteRef/>
      </w:r>
      <w:r>
        <w:t xml:space="preserve"> </w:t>
      </w:r>
      <w:hyperlink r:id="rId10" w:history="1">
        <w:r w:rsidRPr="00BB7EE5">
          <w:rPr>
            <w:rStyle w:val="Hipervnculo"/>
          </w:rPr>
          <w:t>http://www.laprensa.hn/sucesos/834819-410/reportan-tiroteo-en-la-gran-central-metropolitana-de-san-pedro-sula</w:t>
        </w:r>
      </w:hyperlink>
      <w:r>
        <w:t xml:space="preserve"> </w:t>
      </w:r>
    </w:p>
  </w:footnote>
  <w:footnote w:id="11">
    <w:p w:rsidR="006845FF" w:rsidRDefault="006845FF">
      <w:pPr>
        <w:pStyle w:val="Textonotapie"/>
      </w:pPr>
      <w:r>
        <w:rPr>
          <w:rStyle w:val="Refdenotaalpie"/>
        </w:rPr>
        <w:footnoteRef/>
      </w:r>
      <w:r>
        <w:t xml:space="preserve"> </w:t>
      </w:r>
      <w:hyperlink r:id="rId11" w:history="1">
        <w:r w:rsidRPr="007A7DDE">
          <w:rPr>
            <w:rStyle w:val="Hipervnculo"/>
          </w:rPr>
          <w:t>http://www.laprensa.hn/sucesos/835878-410/atentan-contra-el-exdiputado-hondure%C3%B1o-miguel-%C3%A1ngel-arita</w:t>
        </w:r>
      </w:hyperlink>
      <w:r>
        <w:t xml:space="preserve"> </w:t>
      </w:r>
    </w:p>
  </w:footnote>
  <w:footnote w:id="12">
    <w:p w:rsidR="00FB6B9D" w:rsidRDefault="00FB6B9D">
      <w:pPr>
        <w:pStyle w:val="Textonotapie"/>
      </w:pPr>
      <w:r>
        <w:rPr>
          <w:rStyle w:val="Refdenotaalpie"/>
        </w:rPr>
        <w:footnoteRef/>
      </w:r>
      <w:r>
        <w:t xml:space="preserve"> </w:t>
      </w:r>
      <w:hyperlink r:id="rId12" w:history="1">
        <w:r w:rsidRPr="00FB7749">
          <w:rPr>
            <w:rStyle w:val="Hipervnculo"/>
          </w:rPr>
          <w:t>http://www.elheraldo.hn/pais/774975-331/honduras-piden-derogar-art%C3%ADculo-que-penaliza-hablar-de-reelecci%C3%B3n</w:t>
        </w:r>
      </w:hyperlink>
      <w:r>
        <w:t xml:space="preserve"> </w:t>
      </w:r>
    </w:p>
  </w:footnote>
  <w:footnote w:id="13">
    <w:p w:rsidR="00FB6B9D" w:rsidRDefault="00FB6B9D">
      <w:pPr>
        <w:pStyle w:val="Textonotapie"/>
      </w:pPr>
      <w:r>
        <w:rPr>
          <w:rStyle w:val="Refdenotaalpie"/>
        </w:rPr>
        <w:footnoteRef/>
      </w:r>
      <w:r>
        <w:t xml:space="preserve"> </w:t>
      </w:r>
      <w:hyperlink r:id="rId13" w:history="1">
        <w:r w:rsidRPr="00FB7749">
          <w:rPr>
            <w:rStyle w:val="Hipervnculo"/>
          </w:rPr>
          <w:t>http://www.elheraldo.hn/pais/821466-331/expresidente-callejas-solicita-reelecci%C3%B3n-a-csj-de-honduras</w:t>
        </w:r>
      </w:hyperlink>
      <w:r>
        <w:t xml:space="preserve"> </w:t>
      </w:r>
    </w:p>
  </w:footnote>
  <w:footnote w:id="14">
    <w:p w:rsidR="00101389" w:rsidRDefault="00101389">
      <w:pPr>
        <w:pStyle w:val="Textonotapie"/>
      </w:pPr>
      <w:r>
        <w:rPr>
          <w:rStyle w:val="Refdenotaalpie"/>
        </w:rPr>
        <w:footnoteRef/>
      </w:r>
      <w:r>
        <w:t xml:space="preserve"> </w:t>
      </w:r>
      <w:hyperlink r:id="rId14" w:history="1">
        <w:r w:rsidRPr="007A7DDE">
          <w:rPr>
            <w:rStyle w:val="Hipervnculo"/>
          </w:rPr>
          <w:t>http://www.poderjudicial.gob.hn/Documents/FalloSCONS23042015.pdf</w:t>
        </w:r>
      </w:hyperlink>
      <w:r>
        <w:t xml:space="preserve"> </w:t>
      </w:r>
    </w:p>
  </w:footnote>
  <w:footnote w:id="15">
    <w:p w:rsidR="00FB530B" w:rsidRDefault="00FB530B">
      <w:pPr>
        <w:pStyle w:val="Textonotapie"/>
      </w:pPr>
      <w:r>
        <w:rPr>
          <w:rStyle w:val="Refdenotaalpie"/>
        </w:rPr>
        <w:footnoteRef/>
      </w:r>
      <w:r>
        <w:t xml:space="preserve"> </w:t>
      </w:r>
      <w:hyperlink r:id="rId15" w:history="1">
        <w:r w:rsidRPr="007A7DDE">
          <w:rPr>
            <w:rStyle w:val="Hipervnculo"/>
          </w:rPr>
          <w:t>http://www.tiempo.hn/nacion/item/28208-constitucionalistas-sentencia-de-la-csj-no-es-juridica-sino-politica-sienta-un-antecedente-peligroso</w:t>
        </w:r>
      </w:hyperlink>
      <w:r>
        <w:t xml:space="preserve"> </w:t>
      </w:r>
    </w:p>
  </w:footnote>
  <w:footnote w:id="16">
    <w:p w:rsidR="00AD17D5" w:rsidRDefault="00AD17D5" w:rsidP="00AD17D5">
      <w:pPr>
        <w:pStyle w:val="Textonotapie"/>
      </w:pPr>
      <w:r>
        <w:rPr>
          <w:rStyle w:val="Refdenotaalpie"/>
        </w:rPr>
        <w:footnoteRef/>
      </w:r>
      <w:r>
        <w:t xml:space="preserve"> </w:t>
      </w:r>
      <w:hyperlink r:id="rId16" w:history="1">
        <w:r w:rsidRPr="007A7DDE">
          <w:rPr>
            <w:rStyle w:val="Hipervnculo"/>
          </w:rPr>
          <w:t>https://www.youtube.com/watch?v=NGTITsx4CW8</w:t>
        </w:r>
      </w:hyperlink>
      <w:r>
        <w:t xml:space="preserve"> </w:t>
      </w:r>
    </w:p>
  </w:footnote>
  <w:footnote w:id="17">
    <w:p w:rsidR="00F75586" w:rsidRDefault="00F75586" w:rsidP="00F75586">
      <w:pPr>
        <w:pStyle w:val="Textonotapie"/>
      </w:pPr>
      <w:r>
        <w:rPr>
          <w:rStyle w:val="Refdenotaalpie"/>
        </w:rPr>
        <w:footnoteRef/>
      </w:r>
      <w:hyperlink r:id="rId17" w:history="1">
        <w:r w:rsidRPr="003F47E4">
          <w:rPr>
            <w:rStyle w:val="Hipervnculo"/>
          </w:rPr>
          <w:t>http://www.poderjudicial.gob.hn/CEDIJ/Leyes/Documents/LEY%20SOBRE%20JUSTICIA%20CONSTITUCIONAL%20%2809%29.pdf</w:t>
        </w:r>
      </w:hyperlink>
      <w:r>
        <w:t xml:space="preserve"> </w:t>
      </w:r>
    </w:p>
  </w:footnote>
  <w:footnote w:id="18">
    <w:p w:rsidR="00FB6B9D" w:rsidRDefault="00FB6B9D">
      <w:pPr>
        <w:pStyle w:val="Textonotapie"/>
      </w:pPr>
      <w:r>
        <w:rPr>
          <w:rStyle w:val="Refdenotaalpie"/>
        </w:rPr>
        <w:footnoteRef/>
      </w:r>
      <w:r>
        <w:t xml:space="preserve"> </w:t>
      </w:r>
      <w:hyperlink r:id="rId18" w:history="1">
        <w:r w:rsidRPr="003F47E4">
          <w:rPr>
            <w:rStyle w:val="Hipervnculo"/>
          </w:rPr>
          <w:t>http://www.tiempo.hn/nacion/item/28253-magistrado-de-la-csj-recomendo-declarar-no-ha-lugar-la-inconstitucionalidad-del-239</w:t>
        </w:r>
      </w:hyperlink>
      <w:r>
        <w:t xml:space="preserve"> </w:t>
      </w:r>
    </w:p>
  </w:footnote>
  <w:footnote w:id="19">
    <w:p w:rsidR="00FB6B9D" w:rsidRDefault="00FB6B9D">
      <w:pPr>
        <w:pStyle w:val="Textonotapie"/>
      </w:pPr>
      <w:r>
        <w:rPr>
          <w:rStyle w:val="Refdenotaalpie"/>
        </w:rPr>
        <w:footnoteRef/>
      </w:r>
      <w:r>
        <w:t xml:space="preserve"> </w:t>
      </w:r>
      <w:hyperlink r:id="rId19" w:history="1">
        <w:r w:rsidRPr="003F47E4">
          <w:rPr>
            <w:rStyle w:val="Hipervnculo"/>
          </w:rPr>
          <w:t>http://www.latribuna.hn/2015/04/24/publicado-en-la-gaceta-vigente-fallo-para-la-reeleccion/</w:t>
        </w:r>
      </w:hyperlink>
      <w:r>
        <w:t xml:space="preserve"> </w:t>
      </w:r>
    </w:p>
  </w:footnote>
  <w:footnote w:id="20">
    <w:p w:rsidR="00881AC6" w:rsidRDefault="00881AC6">
      <w:pPr>
        <w:pStyle w:val="Textonotapie"/>
      </w:pPr>
      <w:r>
        <w:rPr>
          <w:rStyle w:val="Refdenotaalpie"/>
        </w:rPr>
        <w:footnoteRef/>
      </w:r>
      <w:r>
        <w:t xml:space="preserve"> </w:t>
      </w:r>
      <w:hyperlink r:id="rId20" w:history="1">
        <w:r w:rsidRPr="007A7DDE">
          <w:rPr>
            <w:rStyle w:val="Hipervnculo"/>
          </w:rPr>
          <w:t>http://www.laprensa.hn/honduras/833775-410/firma-del-fallo-no-se-puede-retirar-seg%C3%BAn-congresistas</w:t>
        </w:r>
      </w:hyperlink>
      <w:r>
        <w:t xml:space="preserve"> </w:t>
      </w:r>
    </w:p>
  </w:footnote>
  <w:footnote w:id="21">
    <w:p w:rsidR="00FB6B9D" w:rsidRDefault="00FB6B9D" w:rsidP="002C3DEA">
      <w:pPr>
        <w:pStyle w:val="Textonotapie"/>
      </w:pPr>
      <w:r>
        <w:rPr>
          <w:rStyle w:val="Refdenotaalpie"/>
        </w:rPr>
        <w:footnoteRef/>
      </w:r>
      <w:r>
        <w:t xml:space="preserve"> </w:t>
      </w:r>
      <w:hyperlink r:id="rId21" w:history="1">
        <w:r w:rsidRPr="003F47E4">
          <w:rPr>
            <w:rStyle w:val="Hipervnculo"/>
          </w:rPr>
          <w:t>http://www.elheraldo.hn/pais/834737-331/definir%C3%A1n-si-reelecci%C3%B3n-ser%C3%A1-continua-o-alterna</w:t>
        </w:r>
      </w:hyperlink>
      <w:r>
        <w:t xml:space="preserve"> </w:t>
      </w:r>
    </w:p>
  </w:footnote>
  <w:footnote w:id="22">
    <w:p w:rsidR="00FB6B9D" w:rsidRDefault="00FB6B9D">
      <w:pPr>
        <w:pStyle w:val="Textonotapie"/>
      </w:pPr>
      <w:r>
        <w:rPr>
          <w:rStyle w:val="Refdenotaalpie"/>
        </w:rPr>
        <w:footnoteRef/>
      </w:r>
      <w:r>
        <w:t xml:space="preserve"> </w:t>
      </w:r>
      <w:hyperlink r:id="rId22" w:history="1">
        <w:r w:rsidRPr="003F47E4">
          <w:rPr>
            <w:rStyle w:val="Hipervnculo"/>
          </w:rPr>
          <w:t>http://www.tiempo.hn/amobi/Items/view/28451</w:t>
        </w:r>
      </w:hyperlink>
      <w:r>
        <w:t xml:space="preserve"> </w:t>
      </w:r>
    </w:p>
  </w:footnote>
  <w:footnote w:id="23">
    <w:p w:rsidR="008D150D" w:rsidRDefault="008D150D" w:rsidP="008D150D">
      <w:pPr>
        <w:pStyle w:val="Textonotapie"/>
      </w:pPr>
      <w:r>
        <w:rPr>
          <w:rStyle w:val="Refdenotaalpie"/>
        </w:rPr>
        <w:footnoteRef/>
      </w:r>
      <w:r>
        <w:t xml:space="preserve"> </w:t>
      </w:r>
      <w:hyperlink r:id="rId23" w:history="1">
        <w:r w:rsidRPr="003F47E4">
          <w:rPr>
            <w:rStyle w:val="Hipervnculo"/>
          </w:rPr>
          <w:t>http://panampost.com/elena-toledo/2015/04/24/honduras-supreme-court-paves-way-to-presidential-reelection/</w:t>
        </w:r>
      </w:hyperlink>
      <w:r>
        <w:t xml:space="preserve"> </w:t>
      </w:r>
    </w:p>
  </w:footnote>
  <w:footnote w:id="24">
    <w:p w:rsidR="00A27114" w:rsidRDefault="00A27114">
      <w:pPr>
        <w:pStyle w:val="Textonotapie"/>
      </w:pPr>
      <w:r>
        <w:rPr>
          <w:rStyle w:val="Refdenotaalpie"/>
        </w:rPr>
        <w:footnoteRef/>
      </w:r>
      <w:r>
        <w:t xml:space="preserve"> </w:t>
      </w:r>
      <w:hyperlink r:id="rId24" w:history="1">
        <w:r w:rsidRPr="007A7DDE">
          <w:rPr>
            <w:rStyle w:val="Hipervnculo"/>
          </w:rPr>
          <w:t>http://radioprogresohn.net/index.php/comunicaciones/noticias/item/2027-sala-constitucional-cometi%C3%B3-un-crimen-contra-constituci%C3%B3n-al-abrir-tranca-para-reelecci%C3%B3n</w:t>
        </w:r>
      </w:hyperlink>
      <w:r>
        <w:t xml:space="preserve"> </w:t>
      </w:r>
    </w:p>
  </w:footnote>
  <w:footnote w:id="25">
    <w:p w:rsidR="00FB6B9D" w:rsidRDefault="00FB6B9D">
      <w:pPr>
        <w:pStyle w:val="Textonotapie"/>
      </w:pPr>
      <w:r>
        <w:rPr>
          <w:rStyle w:val="Refdenotaalpie"/>
        </w:rPr>
        <w:footnoteRef/>
      </w:r>
      <w:r>
        <w:t xml:space="preserve"> </w:t>
      </w:r>
      <w:hyperlink r:id="rId25" w:history="1">
        <w:r w:rsidRPr="003F47E4">
          <w:rPr>
            <w:rStyle w:val="Hipervnculo"/>
          </w:rPr>
          <w:t>http://www.latribuna.hn/2015/04/26/la-reeleccion-es-continua-asegura-prosecretario-del-cn/</w:t>
        </w:r>
      </w:hyperlink>
      <w:r>
        <w:t xml:space="preserve"> </w:t>
      </w:r>
    </w:p>
  </w:footnote>
  <w:footnote w:id="26">
    <w:p w:rsidR="00FB6B9D" w:rsidRDefault="00FB6B9D">
      <w:pPr>
        <w:pStyle w:val="Textonotapie"/>
      </w:pPr>
      <w:r>
        <w:rPr>
          <w:rStyle w:val="Refdenotaalpie"/>
        </w:rPr>
        <w:footnoteRef/>
      </w:r>
      <w:r>
        <w:t xml:space="preserve"> </w:t>
      </w:r>
      <w:hyperlink r:id="rId26" w:history="1">
        <w:r w:rsidRPr="003F47E4">
          <w:rPr>
            <w:rStyle w:val="Hipervnculo"/>
          </w:rPr>
          <w:t>http://www.latribuna.hn/2015/04/27/gladys-aurora-lopez-reeleccion-puede-ser-continua/</w:t>
        </w:r>
      </w:hyperlink>
      <w:r>
        <w:t xml:space="preserve">  </w:t>
      </w:r>
    </w:p>
  </w:footnote>
  <w:footnote w:id="27">
    <w:p w:rsidR="00E47FF2" w:rsidRDefault="00E47FF2">
      <w:pPr>
        <w:pStyle w:val="Textonotapie"/>
      </w:pPr>
      <w:r>
        <w:rPr>
          <w:rStyle w:val="Refdenotaalpie"/>
        </w:rPr>
        <w:footnoteRef/>
      </w:r>
      <w:hyperlink r:id="rId27" w:history="1">
        <w:r w:rsidRPr="007A7DDE">
          <w:rPr>
            <w:rStyle w:val="Hipervnculo"/>
          </w:rPr>
          <w:t>http://www.poderjudicial.gob.hn/CEDIJ/Leyes/Documents/Constituci%C3%B3n%20de%20la%20Rep%C3%BAblica%20de%20Honduras%20%28Actualizada%202014%29.pdf</w:t>
        </w:r>
      </w:hyperlink>
      <w:r>
        <w:t xml:space="preserve"> </w:t>
      </w:r>
    </w:p>
  </w:footnote>
  <w:footnote w:id="28">
    <w:p w:rsidR="00A27114" w:rsidRDefault="00A27114" w:rsidP="00A27114">
      <w:pPr>
        <w:pStyle w:val="Textonotapie"/>
      </w:pPr>
      <w:r>
        <w:rPr>
          <w:rStyle w:val="Refdenotaalpie"/>
        </w:rPr>
        <w:footnoteRef/>
      </w:r>
      <w:r>
        <w:t xml:space="preserve"> </w:t>
      </w:r>
      <w:hyperlink r:id="rId28" w:history="1">
        <w:r w:rsidR="00E47FF2" w:rsidRPr="007A7DDE">
          <w:rPr>
            <w:rStyle w:val="Hipervnculo"/>
          </w:rPr>
          <w:t>http://www.latribuna.hn/2015/04/29/empantanados-con-la-reeleccion/</w:t>
        </w:r>
      </w:hyperlink>
      <w:r w:rsidR="00E47FF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10" w:type="pct"/>
      <w:tblLook w:val="04A0" w:firstRow="1" w:lastRow="0" w:firstColumn="1" w:lastColumn="0" w:noHBand="0" w:noVBand="1"/>
    </w:tblPr>
    <w:tblGrid>
      <w:gridCol w:w="5326"/>
      <w:gridCol w:w="1854"/>
    </w:tblGrid>
    <w:tr w:rsidR="00FB6B9D" w:rsidTr="00011009">
      <w:trPr>
        <w:trHeight w:val="307"/>
      </w:trPr>
      <w:tc>
        <w:tcPr>
          <w:tcW w:w="3709" w:type="pct"/>
          <w:shd w:val="clear" w:color="auto" w:fill="8064A2" w:themeFill="accent4"/>
          <w:vAlign w:val="center"/>
        </w:tcPr>
        <w:p w:rsidR="00FB6B9D" w:rsidRPr="008640E9" w:rsidRDefault="00FB6B9D" w:rsidP="00011009">
          <w:pPr>
            <w:pStyle w:val="Encabezado"/>
            <w:jc w:val="both"/>
            <w:rPr>
              <w:caps/>
              <w:color w:val="FFFFFF" w:themeColor="background1"/>
              <w:sz w:val="36"/>
              <w:szCs w:val="36"/>
            </w:rPr>
          </w:pPr>
          <w:r w:rsidRPr="008640E9">
            <w:rPr>
              <w:caps/>
              <w:color w:val="FFFFFF" w:themeColor="background1"/>
              <w:sz w:val="36"/>
              <w:szCs w:val="36"/>
            </w:rPr>
            <w:t>Recuento de Hechos</w:t>
          </w:r>
          <w:r>
            <w:rPr>
              <w:caps/>
              <w:color w:val="FFFFFF" w:themeColor="background1"/>
              <w:sz w:val="36"/>
              <w:szCs w:val="36"/>
            </w:rPr>
            <w:t xml:space="preserve"> POLÍTICOS, ECONÓMICOS Y SOCIALES</w:t>
          </w:r>
        </w:p>
      </w:tc>
      <w:sdt>
        <w:sdtPr>
          <w:rPr>
            <w:color w:val="FFFFFF" w:themeColor="background1"/>
          </w:rPr>
          <w:alias w:val="Fecha"/>
          <w:id w:val="78273375"/>
          <w:placeholder>
            <w:docPart w:val="F95706411AD24E4EB289445848AD2C26"/>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tc>
            <w:tcPr>
              <w:tcW w:w="1291" w:type="pct"/>
              <w:shd w:val="clear" w:color="auto" w:fill="000000" w:themeFill="text1"/>
              <w:vAlign w:val="center"/>
            </w:tcPr>
            <w:p w:rsidR="00FB6B9D" w:rsidRDefault="00FB6B9D" w:rsidP="0023606F">
              <w:pPr>
                <w:pStyle w:val="Encabezado"/>
                <w:rPr>
                  <w:color w:val="FFFFFF" w:themeColor="background1"/>
                </w:rPr>
              </w:pPr>
              <w:r>
                <w:rPr>
                  <w:color w:val="FFFFFF" w:themeColor="background1"/>
                  <w:lang w:val="es-ES"/>
                </w:rPr>
                <w:t>Abril de 2015</w:t>
              </w:r>
            </w:p>
          </w:tc>
        </w:sdtContent>
      </w:sdt>
    </w:tr>
  </w:tbl>
  <w:p w:rsidR="00FB6B9D" w:rsidRDefault="00FB6B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6565"/>
    <w:multiLevelType w:val="hybridMultilevel"/>
    <w:tmpl w:val="9D0698FA"/>
    <w:lvl w:ilvl="0" w:tplc="68D8BF0C">
      <w:numFmt w:val="bullet"/>
      <w:lvlText w:val="-"/>
      <w:lvlJc w:val="left"/>
      <w:pPr>
        <w:ind w:left="720" w:hanging="360"/>
      </w:pPr>
      <w:rPr>
        <w:rFonts w:ascii="Arial Narrow" w:eastAsia="Times New Roman" w:hAnsi="Arial Narrow" w:cs="Aria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0BCE1FEB"/>
    <w:multiLevelType w:val="hybridMultilevel"/>
    <w:tmpl w:val="CF40697A"/>
    <w:lvl w:ilvl="0" w:tplc="12C2DB6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7A3425"/>
    <w:multiLevelType w:val="hybridMultilevel"/>
    <w:tmpl w:val="5D947F20"/>
    <w:lvl w:ilvl="0" w:tplc="7DC69BF2">
      <w:numFmt w:val="bullet"/>
      <w:lvlText w:val="-"/>
      <w:lvlJc w:val="left"/>
      <w:pPr>
        <w:ind w:left="720" w:hanging="360"/>
      </w:pPr>
      <w:rPr>
        <w:rFonts w:ascii="Arial Narrow" w:eastAsia="Times New Roman" w:hAnsi="Arial Narrow"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4507548"/>
    <w:multiLevelType w:val="multilevel"/>
    <w:tmpl w:val="563EE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5768C"/>
    <w:multiLevelType w:val="hybridMultilevel"/>
    <w:tmpl w:val="0958FA40"/>
    <w:lvl w:ilvl="0" w:tplc="7DC69BF2">
      <w:numFmt w:val="bullet"/>
      <w:lvlText w:val="-"/>
      <w:lvlJc w:val="left"/>
      <w:pPr>
        <w:ind w:left="720" w:hanging="360"/>
      </w:pPr>
      <w:rPr>
        <w:rFonts w:ascii="Arial Narrow" w:eastAsia="Times New Roman" w:hAnsi="Arial Narrow" w:cs="Times New Roman"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1D851C00"/>
    <w:multiLevelType w:val="hybridMultilevel"/>
    <w:tmpl w:val="B26415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E0F321B"/>
    <w:multiLevelType w:val="hybridMultilevel"/>
    <w:tmpl w:val="1E0ACA1E"/>
    <w:lvl w:ilvl="0" w:tplc="9634E4DA">
      <w:numFmt w:val="bullet"/>
      <w:lvlText w:val="-"/>
      <w:lvlJc w:val="left"/>
      <w:pPr>
        <w:ind w:left="720" w:hanging="360"/>
      </w:pPr>
      <w:rPr>
        <w:rFonts w:ascii="Arial Narrow" w:eastAsia="Times New Roman" w:hAnsi="Arial Narrow"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3"/>
    <w:lvlOverride w:ilvl="1">
      <w:lvl w:ilvl="1">
        <w:numFmt w:val="lowerLetter"/>
        <w:lvlText w:val="%2."/>
        <w:lvlJc w:val="left"/>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9C"/>
    <w:rsid w:val="0000302F"/>
    <w:rsid w:val="000032EA"/>
    <w:rsid w:val="00003C9C"/>
    <w:rsid w:val="000050B4"/>
    <w:rsid w:val="00011009"/>
    <w:rsid w:val="00011BE6"/>
    <w:rsid w:val="00011FC3"/>
    <w:rsid w:val="00014B8E"/>
    <w:rsid w:val="00015882"/>
    <w:rsid w:val="00016D83"/>
    <w:rsid w:val="000258AA"/>
    <w:rsid w:val="00027CBB"/>
    <w:rsid w:val="000327E0"/>
    <w:rsid w:val="00032FA5"/>
    <w:rsid w:val="0003402C"/>
    <w:rsid w:val="00041069"/>
    <w:rsid w:val="00041C30"/>
    <w:rsid w:val="00043D67"/>
    <w:rsid w:val="00047AED"/>
    <w:rsid w:val="00085B04"/>
    <w:rsid w:val="00090F69"/>
    <w:rsid w:val="000930E8"/>
    <w:rsid w:val="00096435"/>
    <w:rsid w:val="00096586"/>
    <w:rsid w:val="000A079E"/>
    <w:rsid w:val="000A1F2F"/>
    <w:rsid w:val="000A50AB"/>
    <w:rsid w:val="000A54D8"/>
    <w:rsid w:val="000B243F"/>
    <w:rsid w:val="000B5B2A"/>
    <w:rsid w:val="000C18E1"/>
    <w:rsid w:val="000C7277"/>
    <w:rsid w:val="000D4944"/>
    <w:rsid w:val="000E0C33"/>
    <w:rsid w:val="000E4001"/>
    <w:rsid w:val="000F033D"/>
    <w:rsid w:val="000F5D7D"/>
    <w:rsid w:val="00101389"/>
    <w:rsid w:val="00101B96"/>
    <w:rsid w:val="0010323A"/>
    <w:rsid w:val="00103A46"/>
    <w:rsid w:val="00106682"/>
    <w:rsid w:val="001148C5"/>
    <w:rsid w:val="00120533"/>
    <w:rsid w:val="001400C9"/>
    <w:rsid w:val="00140A88"/>
    <w:rsid w:val="0015596D"/>
    <w:rsid w:val="00157656"/>
    <w:rsid w:val="001577AF"/>
    <w:rsid w:val="00165299"/>
    <w:rsid w:val="001664E5"/>
    <w:rsid w:val="0017265C"/>
    <w:rsid w:val="00175178"/>
    <w:rsid w:val="00180DE5"/>
    <w:rsid w:val="00183681"/>
    <w:rsid w:val="001864C9"/>
    <w:rsid w:val="0019057A"/>
    <w:rsid w:val="001A3236"/>
    <w:rsid w:val="001A52AB"/>
    <w:rsid w:val="001A7095"/>
    <w:rsid w:val="001B21CB"/>
    <w:rsid w:val="001C126F"/>
    <w:rsid w:val="001C5A6A"/>
    <w:rsid w:val="001C5E9E"/>
    <w:rsid w:val="001C7AD0"/>
    <w:rsid w:val="001D04C0"/>
    <w:rsid w:val="001D1E53"/>
    <w:rsid w:val="001D28DA"/>
    <w:rsid w:val="001D4494"/>
    <w:rsid w:val="001D5EF6"/>
    <w:rsid w:val="001D6DA0"/>
    <w:rsid w:val="001E19E8"/>
    <w:rsid w:val="001E5B93"/>
    <w:rsid w:val="001F3D25"/>
    <w:rsid w:val="001F6341"/>
    <w:rsid w:val="00210BA5"/>
    <w:rsid w:val="00210E4B"/>
    <w:rsid w:val="002348D6"/>
    <w:rsid w:val="00236034"/>
    <w:rsid w:val="0023606F"/>
    <w:rsid w:val="00237C68"/>
    <w:rsid w:val="00240905"/>
    <w:rsid w:val="00245748"/>
    <w:rsid w:val="002659C7"/>
    <w:rsid w:val="002701F0"/>
    <w:rsid w:val="00281A36"/>
    <w:rsid w:val="00283443"/>
    <w:rsid w:val="002878D2"/>
    <w:rsid w:val="00290705"/>
    <w:rsid w:val="00291E22"/>
    <w:rsid w:val="00295948"/>
    <w:rsid w:val="002A2A11"/>
    <w:rsid w:val="002A46F7"/>
    <w:rsid w:val="002A5559"/>
    <w:rsid w:val="002B31B7"/>
    <w:rsid w:val="002B32E5"/>
    <w:rsid w:val="002C3DEA"/>
    <w:rsid w:val="002C71EE"/>
    <w:rsid w:val="002E151E"/>
    <w:rsid w:val="002E2430"/>
    <w:rsid w:val="002E25C3"/>
    <w:rsid w:val="002F145E"/>
    <w:rsid w:val="002F271B"/>
    <w:rsid w:val="002F5FB0"/>
    <w:rsid w:val="002F6FCA"/>
    <w:rsid w:val="0030391D"/>
    <w:rsid w:val="003102F3"/>
    <w:rsid w:val="003146DE"/>
    <w:rsid w:val="00315E19"/>
    <w:rsid w:val="00327389"/>
    <w:rsid w:val="00331FF7"/>
    <w:rsid w:val="0033479A"/>
    <w:rsid w:val="0034217D"/>
    <w:rsid w:val="003449E6"/>
    <w:rsid w:val="00355204"/>
    <w:rsid w:val="00366360"/>
    <w:rsid w:val="003667C6"/>
    <w:rsid w:val="00374E2E"/>
    <w:rsid w:val="003835C5"/>
    <w:rsid w:val="00386D19"/>
    <w:rsid w:val="00394349"/>
    <w:rsid w:val="00396880"/>
    <w:rsid w:val="00397870"/>
    <w:rsid w:val="003A1938"/>
    <w:rsid w:val="003B3B8B"/>
    <w:rsid w:val="003B45E6"/>
    <w:rsid w:val="003C4513"/>
    <w:rsid w:val="003D03C0"/>
    <w:rsid w:val="003D24A0"/>
    <w:rsid w:val="003E07D5"/>
    <w:rsid w:val="003E18D0"/>
    <w:rsid w:val="003F5636"/>
    <w:rsid w:val="004016F5"/>
    <w:rsid w:val="004058C5"/>
    <w:rsid w:val="00410955"/>
    <w:rsid w:val="004164D8"/>
    <w:rsid w:val="00416F98"/>
    <w:rsid w:val="00440E81"/>
    <w:rsid w:val="00445D50"/>
    <w:rsid w:val="00447CD3"/>
    <w:rsid w:val="00452711"/>
    <w:rsid w:val="004576ED"/>
    <w:rsid w:val="00457CF6"/>
    <w:rsid w:val="00460DC5"/>
    <w:rsid w:val="00467C53"/>
    <w:rsid w:val="00472B4D"/>
    <w:rsid w:val="00472F88"/>
    <w:rsid w:val="00473504"/>
    <w:rsid w:val="004756B2"/>
    <w:rsid w:val="00480820"/>
    <w:rsid w:val="00483E08"/>
    <w:rsid w:val="00485845"/>
    <w:rsid w:val="00486863"/>
    <w:rsid w:val="004917AC"/>
    <w:rsid w:val="00493B15"/>
    <w:rsid w:val="004960C3"/>
    <w:rsid w:val="004A55FC"/>
    <w:rsid w:val="004B433D"/>
    <w:rsid w:val="004C76B2"/>
    <w:rsid w:val="004C77F2"/>
    <w:rsid w:val="004C7E08"/>
    <w:rsid w:val="004D0176"/>
    <w:rsid w:val="004D21F9"/>
    <w:rsid w:val="004E45D6"/>
    <w:rsid w:val="004E6467"/>
    <w:rsid w:val="004F0FF5"/>
    <w:rsid w:val="004F3004"/>
    <w:rsid w:val="004F3B27"/>
    <w:rsid w:val="004F451C"/>
    <w:rsid w:val="004F523F"/>
    <w:rsid w:val="004F6D05"/>
    <w:rsid w:val="00505009"/>
    <w:rsid w:val="00511A48"/>
    <w:rsid w:val="00522258"/>
    <w:rsid w:val="00524E6F"/>
    <w:rsid w:val="00530FE0"/>
    <w:rsid w:val="005311F0"/>
    <w:rsid w:val="00531C95"/>
    <w:rsid w:val="00534082"/>
    <w:rsid w:val="00536DAD"/>
    <w:rsid w:val="005401DF"/>
    <w:rsid w:val="0054226C"/>
    <w:rsid w:val="00546CED"/>
    <w:rsid w:val="00551EAA"/>
    <w:rsid w:val="00555C13"/>
    <w:rsid w:val="00556E0E"/>
    <w:rsid w:val="00566067"/>
    <w:rsid w:val="005672CB"/>
    <w:rsid w:val="00584161"/>
    <w:rsid w:val="00594D8D"/>
    <w:rsid w:val="00596057"/>
    <w:rsid w:val="005A3E65"/>
    <w:rsid w:val="005A7A87"/>
    <w:rsid w:val="005B6C51"/>
    <w:rsid w:val="005C0201"/>
    <w:rsid w:val="005C1BEE"/>
    <w:rsid w:val="005C35A4"/>
    <w:rsid w:val="005C70D3"/>
    <w:rsid w:val="005C7217"/>
    <w:rsid w:val="005D2B4F"/>
    <w:rsid w:val="005D5617"/>
    <w:rsid w:val="005E0885"/>
    <w:rsid w:val="005E08D1"/>
    <w:rsid w:val="005E231A"/>
    <w:rsid w:val="005E5E4B"/>
    <w:rsid w:val="00602380"/>
    <w:rsid w:val="006065A7"/>
    <w:rsid w:val="00607B4F"/>
    <w:rsid w:val="006103B4"/>
    <w:rsid w:val="00620A7F"/>
    <w:rsid w:val="00623DBC"/>
    <w:rsid w:val="0062470E"/>
    <w:rsid w:val="00635C20"/>
    <w:rsid w:val="00635D83"/>
    <w:rsid w:val="006366D7"/>
    <w:rsid w:val="00637F27"/>
    <w:rsid w:val="00641441"/>
    <w:rsid w:val="006426F9"/>
    <w:rsid w:val="006472E6"/>
    <w:rsid w:val="0064750C"/>
    <w:rsid w:val="00654434"/>
    <w:rsid w:val="00655E0A"/>
    <w:rsid w:val="0065754A"/>
    <w:rsid w:val="00672683"/>
    <w:rsid w:val="0068045A"/>
    <w:rsid w:val="00683C6F"/>
    <w:rsid w:val="006845FF"/>
    <w:rsid w:val="00685922"/>
    <w:rsid w:val="006900F1"/>
    <w:rsid w:val="00691B45"/>
    <w:rsid w:val="006966AE"/>
    <w:rsid w:val="00697E1A"/>
    <w:rsid w:val="006A4111"/>
    <w:rsid w:val="006A4877"/>
    <w:rsid w:val="006E244B"/>
    <w:rsid w:val="006F152B"/>
    <w:rsid w:val="00702A38"/>
    <w:rsid w:val="00710222"/>
    <w:rsid w:val="007230D7"/>
    <w:rsid w:val="00726E4D"/>
    <w:rsid w:val="007303F5"/>
    <w:rsid w:val="00731ADE"/>
    <w:rsid w:val="007352A8"/>
    <w:rsid w:val="007406EF"/>
    <w:rsid w:val="00760450"/>
    <w:rsid w:val="00765015"/>
    <w:rsid w:val="00766856"/>
    <w:rsid w:val="00771861"/>
    <w:rsid w:val="007728D9"/>
    <w:rsid w:val="00777B4D"/>
    <w:rsid w:val="00782416"/>
    <w:rsid w:val="007863C2"/>
    <w:rsid w:val="00795365"/>
    <w:rsid w:val="007A0E6C"/>
    <w:rsid w:val="007A38C1"/>
    <w:rsid w:val="007A4C7B"/>
    <w:rsid w:val="007B1EB3"/>
    <w:rsid w:val="007B29AA"/>
    <w:rsid w:val="007B37FC"/>
    <w:rsid w:val="007B5035"/>
    <w:rsid w:val="007C04F0"/>
    <w:rsid w:val="007C0DD8"/>
    <w:rsid w:val="007E3D1E"/>
    <w:rsid w:val="008014E6"/>
    <w:rsid w:val="00802062"/>
    <w:rsid w:val="00803631"/>
    <w:rsid w:val="00803EF1"/>
    <w:rsid w:val="0080410F"/>
    <w:rsid w:val="00804DE5"/>
    <w:rsid w:val="00806145"/>
    <w:rsid w:val="008069A8"/>
    <w:rsid w:val="00810E98"/>
    <w:rsid w:val="00811658"/>
    <w:rsid w:val="00825229"/>
    <w:rsid w:val="008272B6"/>
    <w:rsid w:val="0083203D"/>
    <w:rsid w:val="00832A37"/>
    <w:rsid w:val="0083685B"/>
    <w:rsid w:val="00837ADE"/>
    <w:rsid w:val="00837B8C"/>
    <w:rsid w:val="00852344"/>
    <w:rsid w:val="00860DA3"/>
    <w:rsid w:val="00861DA5"/>
    <w:rsid w:val="00863195"/>
    <w:rsid w:val="008637A5"/>
    <w:rsid w:val="008711B7"/>
    <w:rsid w:val="008711E3"/>
    <w:rsid w:val="00872DBC"/>
    <w:rsid w:val="00874D0A"/>
    <w:rsid w:val="00875C03"/>
    <w:rsid w:val="00881AC6"/>
    <w:rsid w:val="0088776D"/>
    <w:rsid w:val="008948A3"/>
    <w:rsid w:val="00895585"/>
    <w:rsid w:val="008967AB"/>
    <w:rsid w:val="008A34BE"/>
    <w:rsid w:val="008A3554"/>
    <w:rsid w:val="008A3D1A"/>
    <w:rsid w:val="008A57C6"/>
    <w:rsid w:val="008A5904"/>
    <w:rsid w:val="008B600E"/>
    <w:rsid w:val="008B670E"/>
    <w:rsid w:val="008C2B92"/>
    <w:rsid w:val="008D150D"/>
    <w:rsid w:val="008D7ADD"/>
    <w:rsid w:val="008E58FF"/>
    <w:rsid w:val="008E6F5F"/>
    <w:rsid w:val="008E7859"/>
    <w:rsid w:val="008F0B17"/>
    <w:rsid w:val="008F1E57"/>
    <w:rsid w:val="008F20A0"/>
    <w:rsid w:val="00900DB0"/>
    <w:rsid w:val="0090231B"/>
    <w:rsid w:val="009072B2"/>
    <w:rsid w:val="00911B32"/>
    <w:rsid w:val="009204B8"/>
    <w:rsid w:val="00926FE5"/>
    <w:rsid w:val="00932478"/>
    <w:rsid w:val="0093393C"/>
    <w:rsid w:val="0093454C"/>
    <w:rsid w:val="00937379"/>
    <w:rsid w:val="00940AEB"/>
    <w:rsid w:val="00945134"/>
    <w:rsid w:val="00945FE7"/>
    <w:rsid w:val="0094631C"/>
    <w:rsid w:val="00954924"/>
    <w:rsid w:val="00955060"/>
    <w:rsid w:val="009663B8"/>
    <w:rsid w:val="009663BA"/>
    <w:rsid w:val="00966C95"/>
    <w:rsid w:val="009701C1"/>
    <w:rsid w:val="00977DA3"/>
    <w:rsid w:val="00983B0B"/>
    <w:rsid w:val="00985F3B"/>
    <w:rsid w:val="00986A63"/>
    <w:rsid w:val="00992E73"/>
    <w:rsid w:val="00994E61"/>
    <w:rsid w:val="00996A44"/>
    <w:rsid w:val="009B209E"/>
    <w:rsid w:val="009B7C4A"/>
    <w:rsid w:val="009D2DD8"/>
    <w:rsid w:val="009D745A"/>
    <w:rsid w:val="009D7C3C"/>
    <w:rsid w:val="009E0C07"/>
    <w:rsid w:val="009E1D26"/>
    <w:rsid w:val="009E6B25"/>
    <w:rsid w:val="009F7E95"/>
    <w:rsid w:val="00A01C81"/>
    <w:rsid w:val="00A1134B"/>
    <w:rsid w:val="00A17CBA"/>
    <w:rsid w:val="00A266E7"/>
    <w:rsid w:val="00A27114"/>
    <w:rsid w:val="00A277C5"/>
    <w:rsid w:val="00A307C7"/>
    <w:rsid w:val="00A34F55"/>
    <w:rsid w:val="00A449D1"/>
    <w:rsid w:val="00A501A3"/>
    <w:rsid w:val="00A51C4E"/>
    <w:rsid w:val="00A52006"/>
    <w:rsid w:val="00A56DB1"/>
    <w:rsid w:val="00A61F20"/>
    <w:rsid w:val="00A662AF"/>
    <w:rsid w:val="00A66A51"/>
    <w:rsid w:val="00A753A1"/>
    <w:rsid w:val="00A90B34"/>
    <w:rsid w:val="00A91690"/>
    <w:rsid w:val="00A92583"/>
    <w:rsid w:val="00A9577A"/>
    <w:rsid w:val="00AA447D"/>
    <w:rsid w:val="00AA7D35"/>
    <w:rsid w:val="00AB6F9F"/>
    <w:rsid w:val="00AC20E1"/>
    <w:rsid w:val="00AC3B2A"/>
    <w:rsid w:val="00AD0BBA"/>
    <w:rsid w:val="00AD172C"/>
    <w:rsid w:val="00AD17D5"/>
    <w:rsid w:val="00AD286A"/>
    <w:rsid w:val="00AD381E"/>
    <w:rsid w:val="00AD489E"/>
    <w:rsid w:val="00AE55E3"/>
    <w:rsid w:val="00AF2E94"/>
    <w:rsid w:val="00AF55F9"/>
    <w:rsid w:val="00B0288D"/>
    <w:rsid w:val="00B130FB"/>
    <w:rsid w:val="00B164E3"/>
    <w:rsid w:val="00B53ADC"/>
    <w:rsid w:val="00B54063"/>
    <w:rsid w:val="00B54D0B"/>
    <w:rsid w:val="00B55D9C"/>
    <w:rsid w:val="00B7033C"/>
    <w:rsid w:val="00B72DE6"/>
    <w:rsid w:val="00B74223"/>
    <w:rsid w:val="00B77871"/>
    <w:rsid w:val="00B77E32"/>
    <w:rsid w:val="00B83075"/>
    <w:rsid w:val="00B839A2"/>
    <w:rsid w:val="00B8481B"/>
    <w:rsid w:val="00B93114"/>
    <w:rsid w:val="00B95ABA"/>
    <w:rsid w:val="00BA02F8"/>
    <w:rsid w:val="00BA7CFA"/>
    <w:rsid w:val="00BB529A"/>
    <w:rsid w:val="00BB54B8"/>
    <w:rsid w:val="00BB7380"/>
    <w:rsid w:val="00BC7A04"/>
    <w:rsid w:val="00BF6504"/>
    <w:rsid w:val="00C00FC9"/>
    <w:rsid w:val="00C2525A"/>
    <w:rsid w:val="00C32BB4"/>
    <w:rsid w:val="00C35B8A"/>
    <w:rsid w:val="00C35E80"/>
    <w:rsid w:val="00C46816"/>
    <w:rsid w:val="00C51B71"/>
    <w:rsid w:val="00C528F0"/>
    <w:rsid w:val="00C6395C"/>
    <w:rsid w:val="00C708FE"/>
    <w:rsid w:val="00C74DFD"/>
    <w:rsid w:val="00C77780"/>
    <w:rsid w:val="00C805BF"/>
    <w:rsid w:val="00C81367"/>
    <w:rsid w:val="00C83575"/>
    <w:rsid w:val="00C83FBA"/>
    <w:rsid w:val="00C848F7"/>
    <w:rsid w:val="00C857AC"/>
    <w:rsid w:val="00C86491"/>
    <w:rsid w:val="00C8716E"/>
    <w:rsid w:val="00C875CA"/>
    <w:rsid w:val="00C90EA6"/>
    <w:rsid w:val="00C91282"/>
    <w:rsid w:val="00CB3CCA"/>
    <w:rsid w:val="00CB7746"/>
    <w:rsid w:val="00CD2443"/>
    <w:rsid w:val="00CF3010"/>
    <w:rsid w:val="00D017D5"/>
    <w:rsid w:val="00D017F3"/>
    <w:rsid w:val="00D0640C"/>
    <w:rsid w:val="00D07B3A"/>
    <w:rsid w:val="00D134D7"/>
    <w:rsid w:val="00D16C6F"/>
    <w:rsid w:val="00D20E3C"/>
    <w:rsid w:val="00D2390C"/>
    <w:rsid w:val="00D308F1"/>
    <w:rsid w:val="00D315FA"/>
    <w:rsid w:val="00D32AA3"/>
    <w:rsid w:val="00D370E5"/>
    <w:rsid w:val="00D41FC4"/>
    <w:rsid w:val="00D4295B"/>
    <w:rsid w:val="00D449C2"/>
    <w:rsid w:val="00D50452"/>
    <w:rsid w:val="00D50C45"/>
    <w:rsid w:val="00D51CB4"/>
    <w:rsid w:val="00D52AC7"/>
    <w:rsid w:val="00D56896"/>
    <w:rsid w:val="00D56DE5"/>
    <w:rsid w:val="00D615D7"/>
    <w:rsid w:val="00D62272"/>
    <w:rsid w:val="00D62E22"/>
    <w:rsid w:val="00D64B59"/>
    <w:rsid w:val="00D7264A"/>
    <w:rsid w:val="00D8623A"/>
    <w:rsid w:val="00D87ABE"/>
    <w:rsid w:val="00D92BA3"/>
    <w:rsid w:val="00D95D27"/>
    <w:rsid w:val="00DA24AF"/>
    <w:rsid w:val="00DA78C0"/>
    <w:rsid w:val="00DC27E6"/>
    <w:rsid w:val="00DD6E30"/>
    <w:rsid w:val="00DE684C"/>
    <w:rsid w:val="00DE7861"/>
    <w:rsid w:val="00DF0347"/>
    <w:rsid w:val="00DF475C"/>
    <w:rsid w:val="00DF7745"/>
    <w:rsid w:val="00DF7793"/>
    <w:rsid w:val="00E0193B"/>
    <w:rsid w:val="00E07893"/>
    <w:rsid w:val="00E15BB4"/>
    <w:rsid w:val="00E22EA0"/>
    <w:rsid w:val="00E3144F"/>
    <w:rsid w:val="00E47FF2"/>
    <w:rsid w:val="00E51321"/>
    <w:rsid w:val="00E54C8E"/>
    <w:rsid w:val="00E57025"/>
    <w:rsid w:val="00E64CB4"/>
    <w:rsid w:val="00E66B10"/>
    <w:rsid w:val="00E717DD"/>
    <w:rsid w:val="00E726C4"/>
    <w:rsid w:val="00E74F77"/>
    <w:rsid w:val="00E80585"/>
    <w:rsid w:val="00E8212A"/>
    <w:rsid w:val="00E868FF"/>
    <w:rsid w:val="00E86B50"/>
    <w:rsid w:val="00E86D95"/>
    <w:rsid w:val="00E91413"/>
    <w:rsid w:val="00E92F3A"/>
    <w:rsid w:val="00E971ED"/>
    <w:rsid w:val="00EB1A74"/>
    <w:rsid w:val="00EB4477"/>
    <w:rsid w:val="00EC3C1B"/>
    <w:rsid w:val="00ED3AB4"/>
    <w:rsid w:val="00ED6F95"/>
    <w:rsid w:val="00ED76A2"/>
    <w:rsid w:val="00EE08AC"/>
    <w:rsid w:val="00EE3E55"/>
    <w:rsid w:val="00EF2DB5"/>
    <w:rsid w:val="00EF4910"/>
    <w:rsid w:val="00EF4AE1"/>
    <w:rsid w:val="00F005E0"/>
    <w:rsid w:val="00F03C75"/>
    <w:rsid w:val="00F05178"/>
    <w:rsid w:val="00F148F7"/>
    <w:rsid w:val="00F21343"/>
    <w:rsid w:val="00F22818"/>
    <w:rsid w:val="00F25022"/>
    <w:rsid w:val="00F33F1E"/>
    <w:rsid w:val="00F446DF"/>
    <w:rsid w:val="00F557F1"/>
    <w:rsid w:val="00F64763"/>
    <w:rsid w:val="00F64BA6"/>
    <w:rsid w:val="00F7503F"/>
    <w:rsid w:val="00F75586"/>
    <w:rsid w:val="00F823D8"/>
    <w:rsid w:val="00F84737"/>
    <w:rsid w:val="00F90C67"/>
    <w:rsid w:val="00F91CBC"/>
    <w:rsid w:val="00F96FA7"/>
    <w:rsid w:val="00FA335D"/>
    <w:rsid w:val="00FA5B7B"/>
    <w:rsid w:val="00FB150C"/>
    <w:rsid w:val="00FB46C3"/>
    <w:rsid w:val="00FB530B"/>
    <w:rsid w:val="00FB5AC7"/>
    <w:rsid w:val="00FB6B9D"/>
    <w:rsid w:val="00FB7161"/>
    <w:rsid w:val="00FC112E"/>
    <w:rsid w:val="00FC2B9A"/>
    <w:rsid w:val="00FD40E9"/>
    <w:rsid w:val="00FE00C9"/>
    <w:rsid w:val="00FE359C"/>
    <w:rsid w:val="00FE544C"/>
    <w:rsid w:val="00FF10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31D05-39EA-425A-8F2D-C5D03148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9C"/>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E359C"/>
    <w:pPr>
      <w:spacing w:before="100" w:beforeAutospacing="1" w:after="100" w:afterAutospacing="1" w:line="240" w:lineRule="auto"/>
    </w:pPr>
    <w:rPr>
      <w:rFonts w:ascii="Times New Roman" w:eastAsia="Times New Roman" w:hAnsi="Times New Roman" w:cs="Times New Roman"/>
      <w:sz w:val="24"/>
      <w:szCs w:val="24"/>
      <w:lang w:val="es-HN" w:eastAsia="es-HN"/>
    </w:rPr>
  </w:style>
  <w:style w:type="paragraph" w:styleId="Textonotapie">
    <w:name w:val="footnote text"/>
    <w:basedOn w:val="Normal"/>
    <w:link w:val="TextonotapieCar"/>
    <w:uiPriority w:val="99"/>
    <w:unhideWhenUsed/>
    <w:rsid w:val="00FE359C"/>
    <w:pPr>
      <w:spacing w:after="0" w:line="240" w:lineRule="auto"/>
    </w:pPr>
    <w:rPr>
      <w:sz w:val="20"/>
      <w:szCs w:val="20"/>
      <w:lang w:val="es-HN"/>
    </w:rPr>
  </w:style>
  <w:style w:type="character" w:customStyle="1" w:styleId="TextonotapieCar">
    <w:name w:val="Texto nota pie Car"/>
    <w:basedOn w:val="Fuentedeprrafopredeter"/>
    <w:link w:val="Textonotapie"/>
    <w:uiPriority w:val="99"/>
    <w:rsid w:val="00FE359C"/>
    <w:rPr>
      <w:sz w:val="20"/>
      <w:szCs w:val="20"/>
      <w:lang w:val="es-HN"/>
    </w:rPr>
  </w:style>
  <w:style w:type="character" w:styleId="Refdenotaalpie">
    <w:name w:val="footnote reference"/>
    <w:basedOn w:val="Fuentedeprrafopredeter"/>
    <w:uiPriority w:val="99"/>
    <w:semiHidden/>
    <w:unhideWhenUsed/>
    <w:rsid w:val="00FE359C"/>
    <w:rPr>
      <w:vertAlign w:val="superscript"/>
    </w:rPr>
  </w:style>
  <w:style w:type="paragraph" w:styleId="Encabezado">
    <w:name w:val="header"/>
    <w:basedOn w:val="Normal"/>
    <w:link w:val="EncabezadoCar"/>
    <w:uiPriority w:val="99"/>
    <w:unhideWhenUsed/>
    <w:rsid w:val="00FE3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59C"/>
  </w:style>
  <w:style w:type="character" w:styleId="Hipervnculo">
    <w:name w:val="Hyperlink"/>
    <w:basedOn w:val="Fuentedeprrafopredeter"/>
    <w:uiPriority w:val="99"/>
    <w:unhideWhenUsed/>
    <w:rsid w:val="00FE359C"/>
    <w:rPr>
      <w:color w:val="0000FF"/>
      <w:u w:val="single"/>
    </w:rPr>
  </w:style>
  <w:style w:type="paragraph" w:styleId="Textodeglobo">
    <w:name w:val="Balloon Text"/>
    <w:basedOn w:val="Normal"/>
    <w:link w:val="TextodegloboCar"/>
    <w:uiPriority w:val="99"/>
    <w:semiHidden/>
    <w:unhideWhenUsed/>
    <w:rsid w:val="00FE35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59C"/>
    <w:rPr>
      <w:rFonts w:ascii="Tahoma" w:hAnsi="Tahoma" w:cs="Tahoma"/>
      <w:sz w:val="16"/>
      <w:szCs w:val="16"/>
    </w:rPr>
  </w:style>
  <w:style w:type="paragraph" w:styleId="Piedepgina">
    <w:name w:val="footer"/>
    <w:basedOn w:val="Normal"/>
    <w:link w:val="PiedepginaCar"/>
    <w:uiPriority w:val="99"/>
    <w:unhideWhenUsed/>
    <w:rsid w:val="00FE35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9C"/>
  </w:style>
  <w:style w:type="character" w:customStyle="1" w:styleId="apple-converted-space">
    <w:name w:val="apple-converted-space"/>
    <w:basedOn w:val="Fuentedeprrafopredeter"/>
    <w:rsid w:val="00120533"/>
  </w:style>
  <w:style w:type="character" w:styleId="Hipervnculovisitado">
    <w:name w:val="FollowedHyperlink"/>
    <w:basedOn w:val="Fuentedeprrafopredeter"/>
    <w:rsid w:val="00315E19"/>
    <w:rPr>
      <w:color w:val="800080" w:themeColor="followedHyperlink"/>
      <w:u w:val="single"/>
    </w:rPr>
  </w:style>
  <w:style w:type="paragraph" w:styleId="Textonotaalfinal">
    <w:name w:val="endnote text"/>
    <w:basedOn w:val="Normal"/>
    <w:link w:val="TextonotaalfinalCar"/>
    <w:unhideWhenUsed/>
    <w:rsid w:val="005C0201"/>
    <w:pPr>
      <w:spacing w:after="0" w:line="240" w:lineRule="auto"/>
    </w:pPr>
    <w:rPr>
      <w:sz w:val="20"/>
      <w:szCs w:val="20"/>
    </w:rPr>
  </w:style>
  <w:style w:type="character" w:customStyle="1" w:styleId="TextonotaalfinalCar">
    <w:name w:val="Texto nota al final Car"/>
    <w:basedOn w:val="Fuentedeprrafopredeter"/>
    <w:link w:val="Textonotaalfinal"/>
    <w:rsid w:val="005C0201"/>
    <w:rPr>
      <w:sz w:val="20"/>
      <w:szCs w:val="20"/>
      <w:lang w:val="es-ES_tradnl"/>
    </w:rPr>
  </w:style>
  <w:style w:type="character" w:styleId="Refdenotaalfinal">
    <w:name w:val="endnote reference"/>
    <w:basedOn w:val="Fuentedeprrafopredeter"/>
    <w:semiHidden/>
    <w:unhideWhenUsed/>
    <w:rsid w:val="005C0201"/>
    <w:rPr>
      <w:vertAlign w:val="superscript"/>
    </w:rPr>
  </w:style>
  <w:style w:type="character" w:styleId="nfasis">
    <w:name w:val="Emphasis"/>
    <w:basedOn w:val="Fuentedeprrafopredeter"/>
    <w:uiPriority w:val="20"/>
    <w:qFormat/>
    <w:rsid w:val="005C0201"/>
    <w:rPr>
      <w:i/>
      <w:iCs/>
    </w:rPr>
  </w:style>
  <w:style w:type="character" w:styleId="Textoennegrita">
    <w:name w:val="Strong"/>
    <w:basedOn w:val="Fuentedeprrafopredeter"/>
    <w:uiPriority w:val="22"/>
    <w:qFormat/>
    <w:rsid w:val="00B54063"/>
    <w:rPr>
      <w:b/>
      <w:bCs/>
    </w:rPr>
  </w:style>
  <w:style w:type="paragraph" w:customStyle="1" w:styleId="lf-text-block">
    <w:name w:val="lf-text-block"/>
    <w:basedOn w:val="Normal"/>
    <w:rsid w:val="004058C5"/>
    <w:pPr>
      <w:spacing w:before="100" w:beforeAutospacing="1" w:after="100" w:afterAutospacing="1" w:line="240" w:lineRule="auto"/>
    </w:pPr>
    <w:rPr>
      <w:rFonts w:ascii="Times New Roman" w:eastAsia="Times New Roman" w:hAnsi="Times New Roman" w:cs="Times New Roman"/>
      <w:sz w:val="24"/>
      <w:szCs w:val="24"/>
      <w:lang w:val="es-HN" w:eastAsia="es-HN"/>
    </w:rPr>
  </w:style>
  <w:style w:type="character" w:customStyle="1" w:styleId="lf-thread-btn">
    <w:name w:val="lf-thread-btn"/>
    <w:basedOn w:val="Fuentedeprrafopredeter"/>
    <w:rsid w:val="0040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932">
      <w:bodyDiv w:val="1"/>
      <w:marLeft w:val="0"/>
      <w:marRight w:val="0"/>
      <w:marTop w:val="0"/>
      <w:marBottom w:val="0"/>
      <w:divBdr>
        <w:top w:val="none" w:sz="0" w:space="0" w:color="auto"/>
        <w:left w:val="none" w:sz="0" w:space="0" w:color="auto"/>
        <w:bottom w:val="none" w:sz="0" w:space="0" w:color="auto"/>
        <w:right w:val="none" w:sz="0" w:space="0" w:color="auto"/>
      </w:divBdr>
    </w:div>
    <w:div w:id="19280983">
      <w:bodyDiv w:val="1"/>
      <w:marLeft w:val="0"/>
      <w:marRight w:val="0"/>
      <w:marTop w:val="0"/>
      <w:marBottom w:val="0"/>
      <w:divBdr>
        <w:top w:val="none" w:sz="0" w:space="0" w:color="auto"/>
        <w:left w:val="none" w:sz="0" w:space="0" w:color="auto"/>
        <w:bottom w:val="none" w:sz="0" w:space="0" w:color="auto"/>
        <w:right w:val="none" w:sz="0" w:space="0" w:color="auto"/>
      </w:divBdr>
    </w:div>
    <w:div w:id="95642496">
      <w:bodyDiv w:val="1"/>
      <w:marLeft w:val="0"/>
      <w:marRight w:val="0"/>
      <w:marTop w:val="0"/>
      <w:marBottom w:val="0"/>
      <w:divBdr>
        <w:top w:val="none" w:sz="0" w:space="0" w:color="auto"/>
        <w:left w:val="none" w:sz="0" w:space="0" w:color="auto"/>
        <w:bottom w:val="none" w:sz="0" w:space="0" w:color="auto"/>
        <w:right w:val="none" w:sz="0" w:space="0" w:color="auto"/>
      </w:divBdr>
    </w:div>
    <w:div w:id="97221851">
      <w:bodyDiv w:val="1"/>
      <w:marLeft w:val="0"/>
      <w:marRight w:val="0"/>
      <w:marTop w:val="0"/>
      <w:marBottom w:val="0"/>
      <w:divBdr>
        <w:top w:val="none" w:sz="0" w:space="0" w:color="auto"/>
        <w:left w:val="none" w:sz="0" w:space="0" w:color="auto"/>
        <w:bottom w:val="none" w:sz="0" w:space="0" w:color="auto"/>
        <w:right w:val="none" w:sz="0" w:space="0" w:color="auto"/>
      </w:divBdr>
    </w:div>
    <w:div w:id="141821310">
      <w:bodyDiv w:val="1"/>
      <w:marLeft w:val="0"/>
      <w:marRight w:val="0"/>
      <w:marTop w:val="0"/>
      <w:marBottom w:val="0"/>
      <w:divBdr>
        <w:top w:val="none" w:sz="0" w:space="0" w:color="auto"/>
        <w:left w:val="none" w:sz="0" w:space="0" w:color="auto"/>
        <w:bottom w:val="none" w:sz="0" w:space="0" w:color="auto"/>
        <w:right w:val="none" w:sz="0" w:space="0" w:color="auto"/>
      </w:divBdr>
    </w:div>
    <w:div w:id="203955023">
      <w:bodyDiv w:val="1"/>
      <w:marLeft w:val="0"/>
      <w:marRight w:val="0"/>
      <w:marTop w:val="0"/>
      <w:marBottom w:val="0"/>
      <w:divBdr>
        <w:top w:val="none" w:sz="0" w:space="0" w:color="auto"/>
        <w:left w:val="none" w:sz="0" w:space="0" w:color="auto"/>
        <w:bottom w:val="none" w:sz="0" w:space="0" w:color="auto"/>
        <w:right w:val="none" w:sz="0" w:space="0" w:color="auto"/>
      </w:divBdr>
      <w:divsChild>
        <w:div w:id="198050553">
          <w:marLeft w:val="0"/>
          <w:marRight w:val="0"/>
          <w:marTop w:val="0"/>
          <w:marBottom w:val="0"/>
          <w:divBdr>
            <w:top w:val="none" w:sz="0" w:space="0" w:color="auto"/>
            <w:left w:val="none" w:sz="0" w:space="0" w:color="auto"/>
            <w:bottom w:val="none" w:sz="0" w:space="0" w:color="auto"/>
            <w:right w:val="none" w:sz="0" w:space="0" w:color="auto"/>
          </w:divBdr>
        </w:div>
        <w:div w:id="241528063">
          <w:marLeft w:val="0"/>
          <w:marRight w:val="0"/>
          <w:marTop w:val="0"/>
          <w:marBottom w:val="0"/>
          <w:divBdr>
            <w:top w:val="none" w:sz="0" w:space="0" w:color="auto"/>
            <w:left w:val="none" w:sz="0" w:space="0" w:color="auto"/>
            <w:bottom w:val="none" w:sz="0" w:space="0" w:color="auto"/>
            <w:right w:val="none" w:sz="0" w:space="0" w:color="auto"/>
          </w:divBdr>
        </w:div>
      </w:divsChild>
    </w:div>
    <w:div w:id="231278405">
      <w:bodyDiv w:val="1"/>
      <w:marLeft w:val="0"/>
      <w:marRight w:val="0"/>
      <w:marTop w:val="0"/>
      <w:marBottom w:val="0"/>
      <w:divBdr>
        <w:top w:val="none" w:sz="0" w:space="0" w:color="auto"/>
        <w:left w:val="none" w:sz="0" w:space="0" w:color="auto"/>
        <w:bottom w:val="none" w:sz="0" w:space="0" w:color="auto"/>
        <w:right w:val="none" w:sz="0" w:space="0" w:color="auto"/>
      </w:divBdr>
    </w:div>
    <w:div w:id="232784641">
      <w:bodyDiv w:val="1"/>
      <w:marLeft w:val="0"/>
      <w:marRight w:val="0"/>
      <w:marTop w:val="0"/>
      <w:marBottom w:val="0"/>
      <w:divBdr>
        <w:top w:val="none" w:sz="0" w:space="0" w:color="auto"/>
        <w:left w:val="none" w:sz="0" w:space="0" w:color="auto"/>
        <w:bottom w:val="none" w:sz="0" w:space="0" w:color="auto"/>
        <w:right w:val="none" w:sz="0" w:space="0" w:color="auto"/>
      </w:divBdr>
    </w:div>
    <w:div w:id="252712694">
      <w:bodyDiv w:val="1"/>
      <w:marLeft w:val="0"/>
      <w:marRight w:val="0"/>
      <w:marTop w:val="0"/>
      <w:marBottom w:val="0"/>
      <w:divBdr>
        <w:top w:val="none" w:sz="0" w:space="0" w:color="auto"/>
        <w:left w:val="none" w:sz="0" w:space="0" w:color="auto"/>
        <w:bottom w:val="none" w:sz="0" w:space="0" w:color="auto"/>
        <w:right w:val="none" w:sz="0" w:space="0" w:color="auto"/>
      </w:divBdr>
    </w:div>
    <w:div w:id="262500592">
      <w:bodyDiv w:val="1"/>
      <w:marLeft w:val="0"/>
      <w:marRight w:val="0"/>
      <w:marTop w:val="0"/>
      <w:marBottom w:val="0"/>
      <w:divBdr>
        <w:top w:val="none" w:sz="0" w:space="0" w:color="auto"/>
        <w:left w:val="none" w:sz="0" w:space="0" w:color="auto"/>
        <w:bottom w:val="none" w:sz="0" w:space="0" w:color="auto"/>
        <w:right w:val="none" w:sz="0" w:space="0" w:color="auto"/>
      </w:divBdr>
    </w:div>
    <w:div w:id="278071053">
      <w:bodyDiv w:val="1"/>
      <w:marLeft w:val="0"/>
      <w:marRight w:val="0"/>
      <w:marTop w:val="0"/>
      <w:marBottom w:val="0"/>
      <w:divBdr>
        <w:top w:val="none" w:sz="0" w:space="0" w:color="auto"/>
        <w:left w:val="none" w:sz="0" w:space="0" w:color="auto"/>
        <w:bottom w:val="none" w:sz="0" w:space="0" w:color="auto"/>
        <w:right w:val="none" w:sz="0" w:space="0" w:color="auto"/>
      </w:divBdr>
    </w:div>
    <w:div w:id="325717947">
      <w:bodyDiv w:val="1"/>
      <w:marLeft w:val="0"/>
      <w:marRight w:val="0"/>
      <w:marTop w:val="0"/>
      <w:marBottom w:val="0"/>
      <w:divBdr>
        <w:top w:val="none" w:sz="0" w:space="0" w:color="auto"/>
        <w:left w:val="none" w:sz="0" w:space="0" w:color="auto"/>
        <w:bottom w:val="none" w:sz="0" w:space="0" w:color="auto"/>
        <w:right w:val="none" w:sz="0" w:space="0" w:color="auto"/>
      </w:divBdr>
    </w:div>
    <w:div w:id="375542157">
      <w:bodyDiv w:val="1"/>
      <w:marLeft w:val="0"/>
      <w:marRight w:val="0"/>
      <w:marTop w:val="0"/>
      <w:marBottom w:val="0"/>
      <w:divBdr>
        <w:top w:val="none" w:sz="0" w:space="0" w:color="auto"/>
        <w:left w:val="none" w:sz="0" w:space="0" w:color="auto"/>
        <w:bottom w:val="none" w:sz="0" w:space="0" w:color="auto"/>
        <w:right w:val="none" w:sz="0" w:space="0" w:color="auto"/>
      </w:divBdr>
    </w:div>
    <w:div w:id="402916607">
      <w:bodyDiv w:val="1"/>
      <w:marLeft w:val="0"/>
      <w:marRight w:val="0"/>
      <w:marTop w:val="0"/>
      <w:marBottom w:val="0"/>
      <w:divBdr>
        <w:top w:val="none" w:sz="0" w:space="0" w:color="auto"/>
        <w:left w:val="none" w:sz="0" w:space="0" w:color="auto"/>
        <w:bottom w:val="none" w:sz="0" w:space="0" w:color="auto"/>
        <w:right w:val="none" w:sz="0" w:space="0" w:color="auto"/>
      </w:divBdr>
    </w:div>
    <w:div w:id="406653865">
      <w:bodyDiv w:val="1"/>
      <w:marLeft w:val="0"/>
      <w:marRight w:val="0"/>
      <w:marTop w:val="0"/>
      <w:marBottom w:val="0"/>
      <w:divBdr>
        <w:top w:val="none" w:sz="0" w:space="0" w:color="auto"/>
        <w:left w:val="none" w:sz="0" w:space="0" w:color="auto"/>
        <w:bottom w:val="none" w:sz="0" w:space="0" w:color="auto"/>
        <w:right w:val="none" w:sz="0" w:space="0" w:color="auto"/>
      </w:divBdr>
    </w:div>
    <w:div w:id="425229523">
      <w:bodyDiv w:val="1"/>
      <w:marLeft w:val="0"/>
      <w:marRight w:val="0"/>
      <w:marTop w:val="0"/>
      <w:marBottom w:val="0"/>
      <w:divBdr>
        <w:top w:val="none" w:sz="0" w:space="0" w:color="auto"/>
        <w:left w:val="none" w:sz="0" w:space="0" w:color="auto"/>
        <w:bottom w:val="none" w:sz="0" w:space="0" w:color="auto"/>
        <w:right w:val="none" w:sz="0" w:space="0" w:color="auto"/>
      </w:divBdr>
    </w:div>
    <w:div w:id="442849351">
      <w:bodyDiv w:val="1"/>
      <w:marLeft w:val="0"/>
      <w:marRight w:val="0"/>
      <w:marTop w:val="0"/>
      <w:marBottom w:val="0"/>
      <w:divBdr>
        <w:top w:val="none" w:sz="0" w:space="0" w:color="auto"/>
        <w:left w:val="none" w:sz="0" w:space="0" w:color="auto"/>
        <w:bottom w:val="none" w:sz="0" w:space="0" w:color="auto"/>
        <w:right w:val="none" w:sz="0" w:space="0" w:color="auto"/>
      </w:divBdr>
    </w:div>
    <w:div w:id="496385152">
      <w:bodyDiv w:val="1"/>
      <w:marLeft w:val="0"/>
      <w:marRight w:val="0"/>
      <w:marTop w:val="0"/>
      <w:marBottom w:val="0"/>
      <w:divBdr>
        <w:top w:val="none" w:sz="0" w:space="0" w:color="auto"/>
        <w:left w:val="none" w:sz="0" w:space="0" w:color="auto"/>
        <w:bottom w:val="none" w:sz="0" w:space="0" w:color="auto"/>
        <w:right w:val="none" w:sz="0" w:space="0" w:color="auto"/>
      </w:divBdr>
    </w:div>
    <w:div w:id="500313222">
      <w:bodyDiv w:val="1"/>
      <w:marLeft w:val="0"/>
      <w:marRight w:val="0"/>
      <w:marTop w:val="0"/>
      <w:marBottom w:val="0"/>
      <w:divBdr>
        <w:top w:val="none" w:sz="0" w:space="0" w:color="auto"/>
        <w:left w:val="none" w:sz="0" w:space="0" w:color="auto"/>
        <w:bottom w:val="none" w:sz="0" w:space="0" w:color="auto"/>
        <w:right w:val="none" w:sz="0" w:space="0" w:color="auto"/>
      </w:divBdr>
    </w:div>
    <w:div w:id="502742119">
      <w:bodyDiv w:val="1"/>
      <w:marLeft w:val="0"/>
      <w:marRight w:val="0"/>
      <w:marTop w:val="0"/>
      <w:marBottom w:val="0"/>
      <w:divBdr>
        <w:top w:val="none" w:sz="0" w:space="0" w:color="auto"/>
        <w:left w:val="none" w:sz="0" w:space="0" w:color="auto"/>
        <w:bottom w:val="none" w:sz="0" w:space="0" w:color="auto"/>
        <w:right w:val="none" w:sz="0" w:space="0" w:color="auto"/>
      </w:divBdr>
    </w:div>
    <w:div w:id="508907998">
      <w:bodyDiv w:val="1"/>
      <w:marLeft w:val="0"/>
      <w:marRight w:val="0"/>
      <w:marTop w:val="0"/>
      <w:marBottom w:val="0"/>
      <w:divBdr>
        <w:top w:val="none" w:sz="0" w:space="0" w:color="auto"/>
        <w:left w:val="none" w:sz="0" w:space="0" w:color="auto"/>
        <w:bottom w:val="none" w:sz="0" w:space="0" w:color="auto"/>
        <w:right w:val="none" w:sz="0" w:space="0" w:color="auto"/>
      </w:divBdr>
      <w:divsChild>
        <w:div w:id="535314745">
          <w:marLeft w:val="0"/>
          <w:marRight w:val="0"/>
          <w:marTop w:val="0"/>
          <w:marBottom w:val="0"/>
          <w:divBdr>
            <w:top w:val="none" w:sz="0" w:space="0" w:color="auto"/>
            <w:left w:val="none" w:sz="0" w:space="0" w:color="auto"/>
            <w:bottom w:val="none" w:sz="0" w:space="0" w:color="auto"/>
            <w:right w:val="none" w:sz="0" w:space="0" w:color="auto"/>
          </w:divBdr>
        </w:div>
        <w:div w:id="890730225">
          <w:marLeft w:val="0"/>
          <w:marRight w:val="0"/>
          <w:marTop w:val="0"/>
          <w:marBottom w:val="75"/>
          <w:divBdr>
            <w:top w:val="none" w:sz="0" w:space="0" w:color="auto"/>
            <w:left w:val="none" w:sz="0" w:space="0" w:color="auto"/>
            <w:bottom w:val="none" w:sz="0" w:space="0" w:color="auto"/>
            <w:right w:val="none" w:sz="0" w:space="0" w:color="auto"/>
          </w:divBdr>
        </w:div>
        <w:div w:id="979463300">
          <w:marLeft w:val="0"/>
          <w:marRight w:val="0"/>
          <w:marTop w:val="0"/>
          <w:marBottom w:val="0"/>
          <w:divBdr>
            <w:top w:val="none" w:sz="0" w:space="0" w:color="auto"/>
            <w:left w:val="none" w:sz="0" w:space="0" w:color="auto"/>
            <w:bottom w:val="none" w:sz="0" w:space="0" w:color="auto"/>
            <w:right w:val="none" w:sz="0" w:space="0" w:color="auto"/>
          </w:divBdr>
          <w:divsChild>
            <w:div w:id="905990406">
              <w:marLeft w:val="0"/>
              <w:marRight w:val="0"/>
              <w:marTop w:val="0"/>
              <w:marBottom w:val="0"/>
              <w:divBdr>
                <w:top w:val="none" w:sz="0" w:space="0" w:color="auto"/>
                <w:left w:val="none" w:sz="0" w:space="0" w:color="auto"/>
                <w:bottom w:val="none" w:sz="0" w:space="0" w:color="auto"/>
                <w:right w:val="none" w:sz="0" w:space="0" w:color="auto"/>
              </w:divBdr>
            </w:div>
            <w:div w:id="1292517733">
              <w:marLeft w:val="0"/>
              <w:marRight w:val="0"/>
              <w:marTop w:val="0"/>
              <w:marBottom w:val="0"/>
              <w:divBdr>
                <w:top w:val="none" w:sz="0" w:space="0" w:color="auto"/>
                <w:left w:val="none" w:sz="0" w:space="0" w:color="auto"/>
                <w:bottom w:val="none" w:sz="0" w:space="0" w:color="auto"/>
                <w:right w:val="none" w:sz="0" w:space="0" w:color="auto"/>
              </w:divBdr>
            </w:div>
            <w:div w:id="1475873764">
              <w:marLeft w:val="0"/>
              <w:marRight w:val="0"/>
              <w:marTop w:val="0"/>
              <w:marBottom w:val="0"/>
              <w:divBdr>
                <w:top w:val="none" w:sz="0" w:space="0" w:color="auto"/>
                <w:left w:val="none" w:sz="0" w:space="0" w:color="auto"/>
                <w:bottom w:val="none" w:sz="0" w:space="0" w:color="auto"/>
                <w:right w:val="none" w:sz="0" w:space="0" w:color="auto"/>
              </w:divBdr>
            </w:div>
            <w:div w:id="1529753044">
              <w:marLeft w:val="0"/>
              <w:marRight w:val="0"/>
              <w:marTop w:val="0"/>
              <w:marBottom w:val="0"/>
              <w:divBdr>
                <w:top w:val="none" w:sz="0" w:space="0" w:color="auto"/>
                <w:left w:val="none" w:sz="0" w:space="0" w:color="auto"/>
                <w:bottom w:val="none" w:sz="0" w:space="0" w:color="auto"/>
                <w:right w:val="none" w:sz="0" w:space="0" w:color="auto"/>
              </w:divBdr>
            </w:div>
            <w:div w:id="1730685660">
              <w:marLeft w:val="0"/>
              <w:marRight w:val="0"/>
              <w:marTop w:val="0"/>
              <w:marBottom w:val="0"/>
              <w:divBdr>
                <w:top w:val="none" w:sz="0" w:space="0" w:color="auto"/>
                <w:left w:val="none" w:sz="0" w:space="0" w:color="auto"/>
                <w:bottom w:val="none" w:sz="0" w:space="0" w:color="auto"/>
                <w:right w:val="none" w:sz="0" w:space="0" w:color="auto"/>
              </w:divBdr>
            </w:div>
          </w:divsChild>
        </w:div>
        <w:div w:id="1616402154">
          <w:marLeft w:val="0"/>
          <w:marRight w:val="0"/>
          <w:marTop w:val="0"/>
          <w:marBottom w:val="0"/>
          <w:divBdr>
            <w:top w:val="none" w:sz="0" w:space="0" w:color="auto"/>
            <w:left w:val="none" w:sz="0" w:space="0" w:color="auto"/>
            <w:bottom w:val="none" w:sz="0" w:space="0" w:color="auto"/>
            <w:right w:val="none" w:sz="0" w:space="0" w:color="auto"/>
          </w:divBdr>
          <w:divsChild>
            <w:div w:id="490297793">
              <w:marLeft w:val="150"/>
              <w:marRight w:val="0"/>
              <w:marTop w:val="0"/>
              <w:marBottom w:val="0"/>
              <w:divBdr>
                <w:top w:val="none" w:sz="0" w:space="0" w:color="auto"/>
                <w:left w:val="none" w:sz="0" w:space="0" w:color="auto"/>
                <w:bottom w:val="none" w:sz="0" w:space="0" w:color="auto"/>
                <w:right w:val="none" w:sz="0" w:space="0" w:color="auto"/>
              </w:divBdr>
              <w:divsChild>
                <w:div w:id="811480654">
                  <w:marLeft w:val="0"/>
                  <w:marRight w:val="0"/>
                  <w:marTop w:val="0"/>
                  <w:marBottom w:val="0"/>
                  <w:divBdr>
                    <w:top w:val="none" w:sz="0" w:space="0" w:color="auto"/>
                    <w:left w:val="none" w:sz="0" w:space="0" w:color="auto"/>
                    <w:bottom w:val="none" w:sz="0" w:space="0" w:color="auto"/>
                    <w:right w:val="none" w:sz="0" w:space="0" w:color="auto"/>
                  </w:divBdr>
                </w:div>
                <w:div w:id="1173911662">
                  <w:marLeft w:val="0"/>
                  <w:marRight w:val="0"/>
                  <w:marTop w:val="75"/>
                  <w:marBottom w:val="0"/>
                  <w:divBdr>
                    <w:top w:val="none" w:sz="0" w:space="0" w:color="auto"/>
                    <w:left w:val="none" w:sz="0" w:space="0" w:color="auto"/>
                    <w:bottom w:val="none" w:sz="0" w:space="0" w:color="auto"/>
                    <w:right w:val="none" w:sz="0" w:space="0" w:color="auto"/>
                  </w:divBdr>
                </w:div>
                <w:div w:id="2008173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6723825">
          <w:marLeft w:val="0"/>
          <w:marRight w:val="0"/>
          <w:marTop w:val="0"/>
          <w:marBottom w:val="75"/>
          <w:divBdr>
            <w:top w:val="none" w:sz="0" w:space="0" w:color="auto"/>
            <w:left w:val="none" w:sz="0" w:space="0" w:color="auto"/>
            <w:bottom w:val="none" w:sz="0" w:space="0" w:color="auto"/>
            <w:right w:val="none" w:sz="0" w:space="0" w:color="auto"/>
          </w:divBdr>
        </w:div>
        <w:div w:id="1958413124">
          <w:marLeft w:val="0"/>
          <w:marRight w:val="0"/>
          <w:marTop w:val="0"/>
          <w:marBottom w:val="0"/>
          <w:divBdr>
            <w:top w:val="none" w:sz="0" w:space="0" w:color="auto"/>
            <w:left w:val="none" w:sz="0" w:space="0" w:color="auto"/>
            <w:bottom w:val="none" w:sz="0" w:space="0" w:color="auto"/>
            <w:right w:val="none" w:sz="0" w:space="0" w:color="auto"/>
          </w:divBdr>
          <w:divsChild>
            <w:div w:id="533739072">
              <w:marLeft w:val="0"/>
              <w:marRight w:val="0"/>
              <w:marTop w:val="0"/>
              <w:marBottom w:val="0"/>
              <w:divBdr>
                <w:top w:val="none" w:sz="0" w:space="0" w:color="auto"/>
                <w:left w:val="none" w:sz="0" w:space="0" w:color="auto"/>
                <w:bottom w:val="none" w:sz="0" w:space="0" w:color="auto"/>
                <w:right w:val="none" w:sz="0" w:space="0" w:color="auto"/>
              </w:divBdr>
            </w:div>
            <w:div w:id="541403210">
              <w:marLeft w:val="0"/>
              <w:marRight w:val="0"/>
              <w:marTop w:val="0"/>
              <w:marBottom w:val="0"/>
              <w:divBdr>
                <w:top w:val="none" w:sz="0" w:space="0" w:color="auto"/>
                <w:left w:val="none" w:sz="0" w:space="0" w:color="auto"/>
                <w:bottom w:val="none" w:sz="0" w:space="0" w:color="auto"/>
                <w:right w:val="none" w:sz="0" w:space="0" w:color="auto"/>
              </w:divBdr>
            </w:div>
            <w:div w:id="1080297351">
              <w:marLeft w:val="0"/>
              <w:marRight w:val="0"/>
              <w:marTop w:val="0"/>
              <w:marBottom w:val="0"/>
              <w:divBdr>
                <w:top w:val="none" w:sz="0" w:space="0" w:color="auto"/>
                <w:left w:val="none" w:sz="0" w:space="0" w:color="auto"/>
                <w:bottom w:val="none" w:sz="0" w:space="0" w:color="auto"/>
                <w:right w:val="none" w:sz="0" w:space="0" w:color="auto"/>
              </w:divBdr>
            </w:div>
            <w:div w:id="1259286768">
              <w:marLeft w:val="0"/>
              <w:marRight w:val="0"/>
              <w:marTop w:val="0"/>
              <w:marBottom w:val="0"/>
              <w:divBdr>
                <w:top w:val="none" w:sz="0" w:space="0" w:color="auto"/>
                <w:left w:val="none" w:sz="0" w:space="0" w:color="auto"/>
                <w:bottom w:val="none" w:sz="0" w:space="0" w:color="auto"/>
                <w:right w:val="none" w:sz="0" w:space="0" w:color="auto"/>
              </w:divBdr>
            </w:div>
          </w:divsChild>
        </w:div>
        <w:div w:id="2063287632">
          <w:marLeft w:val="0"/>
          <w:marRight w:val="0"/>
          <w:marTop w:val="0"/>
          <w:marBottom w:val="0"/>
          <w:divBdr>
            <w:top w:val="none" w:sz="0" w:space="0" w:color="auto"/>
            <w:left w:val="none" w:sz="0" w:space="0" w:color="auto"/>
            <w:bottom w:val="none" w:sz="0" w:space="0" w:color="auto"/>
            <w:right w:val="none" w:sz="0" w:space="0" w:color="auto"/>
          </w:divBdr>
        </w:div>
        <w:div w:id="2067216632">
          <w:marLeft w:val="0"/>
          <w:marRight w:val="0"/>
          <w:marTop w:val="30"/>
          <w:marBottom w:val="75"/>
          <w:divBdr>
            <w:top w:val="none" w:sz="0" w:space="0" w:color="auto"/>
            <w:left w:val="none" w:sz="0" w:space="0" w:color="auto"/>
            <w:bottom w:val="none" w:sz="0" w:space="0" w:color="auto"/>
            <w:right w:val="none" w:sz="0" w:space="0" w:color="auto"/>
          </w:divBdr>
        </w:div>
      </w:divsChild>
    </w:div>
    <w:div w:id="5318410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23">
          <w:marLeft w:val="0"/>
          <w:marRight w:val="0"/>
          <w:marTop w:val="0"/>
          <w:marBottom w:val="75"/>
          <w:divBdr>
            <w:top w:val="none" w:sz="0" w:space="0" w:color="auto"/>
            <w:left w:val="none" w:sz="0" w:space="0" w:color="auto"/>
            <w:bottom w:val="none" w:sz="0" w:space="0" w:color="auto"/>
            <w:right w:val="none" w:sz="0" w:space="0" w:color="auto"/>
          </w:divBdr>
        </w:div>
        <w:div w:id="456414751">
          <w:marLeft w:val="0"/>
          <w:marRight w:val="0"/>
          <w:marTop w:val="30"/>
          <w:marBottom w:val="75"/>
          <w:divBdr>
            <w:top w:val="none" w:sz="0" w:space="0" w:color="auto"/>
            <w:left w:val="none" w:sz="0" w:space="0" w:color="auto"/>
            <w:bottom w:val="none" w:sz="0" w:space="0" w:color="auto"/>
            <w:right w:val="none" w:sz="0" w:space="0" w:color="auto"/>
          </w:divBdr>
        </w:div>
        <w:div w:id="774058378">
          <w:marLeft w:val="0"/>
          <w:marRight w:val="0"/>
          <w:marTop w:val="0"/>
          <w:marBottom w:val="0"/>
          <w:divBdr>
            <w:top w:val="none" w:sz="0" w:space="0" w:color="auto"/>
            <w:left w:val="none" w:sz="0" w:space="0" w:color="auto"/>
            <w:bottom w:val="none" w:sz="0" w:space="0" w:color="auto"/>
            <w:right w:val="none" w:sz="0" w:space="0" w:color="auto"/>
          </w:divBdr>
          <w:divsChild>
            <w:div w:id="9990616">
              <w:marLeft w:val="0"/>
              <w:marRight w:val="0"/>
              <w:marTop w:val="0"/>
              <w:marBottom w:val="0"/>
              <w:divBdr>
                <w:top w:val="none" w:sz="0" w:space="0" w:color="auto"/>
                <w:left w:val="none" w:sz="0" w:space="0" w:color="auto"/>
                <w:bottom w:val="none" w:sz="0" w:space="0" w:color="auto"/>
                <w:right w:val="none" w:sz="0" w:space="0" w:color="auto"/>
              </w:divBdr>
            </w:div>
            <w:div w:id="145360222">
              <w:marLeft w:val="0"/>
              <w:marRight w:val="0"/>
              <w:marTop w:val="0"/>
              <w:marBottom w:val="0"/>
              <w:divBdr>
                <w:top w:val="none" w:sz="0" w:space="0" w:color="auto"/>
                <w:left w:val="none" w:sz="0" w:space="0" w:color="auto"/>
                <w:bottom w:val="none" w:sz="0" w:space="0" w:color="auto"/>
                <w:right w:val="none" w:sz="0" w:space="0" w:color="auto"/>
              </w:divBdr>
            </w:div>
            <w:div w:id="446657452">
              <w:marLeft w:val="0"/>
              <w:marRight w:val="0"/>
              <w:marTop w:val="0"/>
              <w:marBottom w:val="0"/>
              <w:divBdr>
                <w:top w:val="none" w:sz="0" w:space="0" w:color="auto"/>
                <w:left w:val="none" w:sz="0" w:space="0" w:color="auto"/>
                <w:bottom w:val="none" w:sz="0" w:space="0" w:color="auto"/>
                <w:right w:val="none" w:sz="0" w:space="0" w:color="auto"/>
              </w:divBdr>
            </w:div>
            <w:div w:id="1911769471">
              <w:marLeft w:val="0"/>
              <w:marRight w:val="0"/>
              <w:marTop w:val="0"/>
              <w:marBottom w:val="0"/>
              <w:divBdr>
                <w:top w:val="none" w:sz="0" w:space="0" w:color="auto"/>
                <w:left w:val="none" w:sz="0" w:space="0" w:color="auto"/>
                <w:bottom w:val="none" w:sz="0" w:space="0" w:color="auto"/>
                <w:right w:val="none" w:sz="0" w:space="0" w:color="auto"/>
              </w:divBdr>
            </w:div>
          </w:divsChild>
        </w:div>
        <w:div w:id="1004163820">
          <w:marLeft w:val="0"/>
          <w:marRight w:val="0"/>
          <w:marTop w:val="0"/>
          <w:marBottom w:val="75"/>
          <w:divBdr>
            <w:top w:val="none" w:sz="0" w:space="0" w:color="auto"/>
            <w:left w:val="none" w:sz="0" w:space="0" w:color="auto"/>
            <w:bottom w:val="none" w:sz="0" w:space="0" w:color="auto"/>
            <w:right w:val="none" w:sz="0" w:space="0" w:color="auto"/>
          </w:divBdr>
        </w:div>
        <w:div w:id="1087965359">
          <w:marLeft w:val="0"/>
          <w:marRight w:val="0"/>
          <w:marTop w:val="0"/>
          <w:marBottom w:val="0"/>
          <w:divBdr>
            <w:top w:val="none" w:sz="0" w:space="0" w:color="auto"/>
            <w:left w:val="none" w:sz="0" w:space="0" w:color="auto"/>
            <w:bottom w:val="none" w:sz="0" w:space="0" w:color="auto"/>
            <w:right w:val="none" w:sz="0" w:space="0" w:color="auto"/>
          </w:divBdr>
        </w:div>
        <w:div w:id="1335836435">
          <w:marLeft w:val="0"/>
          <w:marRight w:val="0"/>
          <w:marTop w:val="0"/>
          <w:marBottom w:val="0"/>
          <w:divBdr>
            <w:top w:val="none" w:sz="0" w:space="0" w:color="auto"/>
            <w:left w:val="none" w:sz="0" w:space="0" w:color="auto"/>
            <w:bottom w:val="none" w:sz="0" w:space="0" w:color="auto"/>
            <w:right w:val="none" w:sz="0" w:space="0" w:color="auto"/>
          </w:divBdr>
          <w:divsChild>
            <w:div w:id="181823157">
              <w:marLeft w:val="0"/>
              <w:marRight w:val="0"/>
              <w:marTop w:val="0"/>
              <w:marBottom w:val="0"/>
              <w:divBdr>
                <w:top w:val="none" w:sz="0" w:space="0" w:color="auto"/>
                <w:left w:val="none" w:sz="0" w:space="0" w:color="auto"/>
                <w:bottom w:val="none" w:sz="0" w:space="0" w:color="auto"/>
                <w:right w:val="none" w:sz="0" w:space="0" w:color="auto"/>
              </w:divBdr>
            </w:div>
            <w:div w:id="221866667">
              <w:marLeft w:val="0"/>
              <w:marRight w:val="0"/>
              <w:marTop w:val="0"/>
              <w:marBottom w:val="0"/>
              <w:divBdr>
                <w:top w:val="none" w:sz="0" w:space="0" w:color="auto"/>
                <w:left w:val="none" w:sz="0" w:space="0" w:color="auto"/>
                <w:bottom w:val="none" w:sz="0" w:space="0" w:color="auto"/>
                <w:right w:val="none" w:sz="0" w:space="0" w:color="auto"/>
              </w:divBdr>
            </w:div>
            <w:div w:id="1274172217">
              <w:marLeft w:val="0"/>
              <w:marRight w:val="0"/>
              <w:marTop w:val="0"/>
              <w:marBottom w:val="0"/>
              <w:divBdr>
                <w:top w:val="none" w:sz="0" w:space="0" w:color="auto"/>
                <w:left w:val="none" w:sz="0" w:space="0" w:color="auto"/>
                <w:bottom w:val="none" w:sz="0" w:space="0" w:color="auto"/>
                <w:right w:val="none" w:sz="0" w:space="0" w:color="auto"/>
              </w:divBdr>
            </w:div>
            <w:div w:id="1326974730">
              <w:marLeft w:val="0"/>
              <w:marRight w:val="0"/>
              <w:marTop w:val="0"/>
              <w:marBottom w:val="0"/>
              <w:divBdr>
                <w:top w:val="none" w:sz="0" w:space="0" w:color="auto"/>
                <w:left w:val="none" w:sz="0" w:space="0" w:color="auto"/>
                <w:bottom w:val="none" w:sz="0" w:space="0" w:color="auto"/>
                <w:right w:val="none" w:sz="0" w:space="0" w:color="auto"/>
              </w:divBdr>
            </w:div>
            <w:div w:id="1369793892">
              <w:marLeft w:val="0"/>
              <w:marRight w:val="0"/>
              <w:marTop w:val="0"/>
              <w:marBottom w:val="0"/>
              <w:divBdr>
                <w:top w:val="none" w:sz="0" w:space="0" w:color="auto"/>
                <w:left w:val="none" w:sz="0" w:space="0" w:color="auto"/>
                <w:bottom w:val="none" w:sz="0" w:space="0" w:color="auto"/>
                <w:right w:val="none" w:sz="0" w:space="0" w:color="auto"/>
              </w:divBdr>
            </w:div>
          </w:divsChild>
        </w:div>
        <w:div w:id="1340765958">
          <w:marLeft w:val="0"/>
          <w:marRight w:val="0"/>
          <w:marTop w:val="0"/>
          <w:marBottom w:val="0"/>
          <w:divBdr>
            <w:top w:val="none" w:sz="0" w:space="0" w:color="auto"/>
            <w:left w:val="none" w:sz="0" w:space="0" w:color="auto"/>
            <w:bottom w:val="none" w:sz="0" w:space="0" w:color="auto"/>
            <w:right w:val="none" w:sz="0" w:space="0" w:color="auto"/>
          </w:divBdr>
          <w:divsChild>
            <w:div w:id="1285965811">
              <w:marLeft w:val="150"/>
              <w:marRight w:val="0"/>
              <w:marTop w:val="0"/>
              <w:marBottom w:val="0"/>
              <w:divBdr>
                <w:top w:val="none" w:sz="0" w:space="0" w:color="auto"/>
                <w:left w:val="none" w:sz="0" w:space="0" w:color="auto"/>
                <w:bottom w:val="none" w:sz="0" w:space="0" w:color="auto"/>
                <w:right w:val="none" w:sz="0" w:space="0" w:color="auto"/>
              </w:divBdr>
              <w:divsChild>
                <w:div w:id="983393429">
                  <w:marLeft w:val="0"/>
                  <w:marRight w:val="0"/>
                  <w:marTop w:val="0"/>
                  <w:marBottom w:val="0"/>
                  <w:divBdr>
                    <w:top w:val="none" w:sz="0" w:space="0" w:color="auto"/>
                    <w:left w:val="none" w:sz="0" w:space="0" w:color="auto"/>
                    <w:bottom w:val="none" w:sz="0" w:space="0" w:color="auto"/>
                    <w:right w:val="none" w:sz="0" w:space="0" w:color="auto"/>
                  </w:divBdr>
                </w:div>
                <w:div w:id="1039160478">
                  <w:marLeft w:val="0"/>
                  <w:marRight w:val="0"/>
                  <w:marTop w:val="75"/>
                  <w:marBottom w:val="0"/>
                  <w:divBdr>
                    <w:top w:val="none" w:sz="0" w:space="0" w:color="auto"/>
                    <w:left w:val="none" w:sz="0" w:space="0" w:color="auto"/>
                    <w:bottom w:val="none" w:sz="0" w:space="0" w:color="auto"/>
                    <w:right w:val="none" w:sz="0" w:space="0" w:color="auto"/>
                  </w:divBdr>
                </w:div>
                <w:div w:id="14477762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7107881">
          <w:marLeft w:val="0"/>
          <w:marRight w:val="0"/>
          <w:marTop w:val="0"/>
          <w:marBottom w:val="0"/>
          <w:divBdr>
            <w:top w:val="none" w:sz="0" w:space="0" w:color="auto"/>
            <w:left w:val="none" w:sz="0" w:space="0" w:color="auto"/>
            <w:bottom w:val="none" w:sz="0" w:space="0" w:color="auto"/>
            <w:right w:val="none" w:sz="0" w:space="0" w:color="auto"/>
          </w:divBdr>
        </w:div>
      </w:divsChild>
    </w:div>
    <w:div w:id="575866967">
      <w:bodyDiv w:val="1"/>
      <w:marLeft w:val="0"/>
      <w:marRight w:val="0"/>
      <w:marTop w:val="0"/>
      <w:marBottom w:val="0"/>
      <w:divBdr>
        <w:top w:val="none" w:sz="0" w:space="0" w:color="auto"/>
        <w:left w:val="none" w:sz="0" w:space="0" w:color="auto"/>
        <w:bottom w:val="none" w:sz="0" w:space="0" w:color="auto"/>
        <w:right w:val="none" w:sz="0" w:space="0" w:color="auto"/>
      </w:divBdr>
    </w:div>
    <w:div w:id="591082693">
      <w:bodyDiv w:val="1"/>
      <w:marLeft w:val="0"/>
      <w:marRight w:val="0"/>
      <w:marTop w:val="0"/>
      <w:marBottom w:val="0"/>
      <w:divBdr>
        <w:top w:val="none" w:sz="0" w:space="0" w:color="auto"/>
        <w:left w:val="none" w:sz="0" w:space="0" w:color="auto"/>
        <w:bottom w:val="none" w:sz="0" w:space="0" w:color="auto"/>
        <w:right w:val="none" w:sz="0" w:space="0" w:color="auto"/>
      </w:divBdr>
    </w:div>
    <w:div w:id="640963156">
      <w:bodyDiv w:val="1"/>
      <w:marLeft w:val="0"/>
      <w:marRight w:val="0"/>
      <w:marTop w:val="0"/>
      <w:marBottom w:val="0"/>
      <w:divBdr>
        <w:top w:val="none" w:sz="0" w:space="0" w:color="auto"/>
        <w:left w:val="none" w:sz="0" w:space="0" w:color="auto"/>
        <w:bottom w:val="none" w:sz="0" w:space="0" w:color="auto"/>
        <w:right w:val="none" w:sz="0" w:space="0" w:color="auto"/>
      </w:divBdr>
    </w:div>
    <w:div w:id="655110191">
      <w:bodyDiv w:val="1"/>
      <w:marLeft w:val="0"/>
      <w:marRight w:val="0"/>
      <w:marTop w:val="0"/>
      <w:marBottom w:val="0"/>
      <w:divBdr>
        <w:top w:val="none" w:sz="0" w:space="0" w:color="auto"/>
        <w:left w:val="none" w:sz="0" w:space="0" w:color="auto"/>
        <w:bottom w:val="none" w:sz="0" w:space="0" w:color="auto"/>
        <w:right w:val="none" w:sz="0" w:space="0" w:color="auto"/>
      </w:divBdr>
      <w:divsChild>
        <w:div w:id="1148130306">
          <w:marLeft w:val="0"/>
          <w:marRight w:val="0"/>
          <w:marTop w:val="0"/>
          <w:marBottom w:val="0"/>
          <w:divBdr>
            <w:top w:val="none" w:sz="0" w:space="0" w:color="auto"/>
            <w:left w:val="none" w:sz="0" w:space="0" w:color="auto"/>
            <w:bottom w:val="none" w:sz="0" w:space="0" w:color="auto"/>
            <w:right w:val="none" w:sz="0" w:space="0" w:color="auto"/>
          </w:divBdr>
        </w:div>
        <w:div w:id="1676494705">
          <w:marLeft w:val="0"/>
          <w:marRight w:val="0"/>
          <w:marTop w:val="0"/>
          <w:marBottom w:val="0"/>
          <w:divBdr>
            <w:top w:val="none" w:sz="0" w:space="0" w:color="auto"/>
            <w:left w:val="none" w:sz="0" w:space="0" w:color="auto"/>
            <w:bottom w:val="none" w:sz="0" w:space="0" w:color="auto"/>
            <w:right w:val="none" w:sz="0" w:space="0" w:color="auto"/>
          </w:divBdr>
        </w:div>
      </w:divsChild>
    </w:div>
    <w:div w:id="708917851">
      <w:bodyDiv w:val="1"/>
      <w:marLeft w:val="0"/>
      <w:marRight w:val="0"/>
      <w:marTop w:val="0"/>
      <w:marBottom w:val="0"/>
      <w:divBdr>
        <w:top w:val="none" w:sz="0" w:space="0" w:color="auto"/>
        <w:left w:val="none" w:sz="0" w:space="0" w:color="auto"/>
        <w:bottom w:val="none" w:sz="0" w:space="0" w:color="auto"/>
        <w:right w:val="none" w:sz="0" w:space="0" w:color="auto"/>
      </w:divBdr>
    </w:div>
    <w:div w:id="813063230">
      <w:bodyDiv w:val="1"/>
      <w:marLeft w:val="0"/>
      <w:marRight w:val="0"/>
      <w:marTop w:val="0"/>
      <w:marBottom w:val="0"/>
      <w:divBdr>
        <w:top w:val="none" w:sz="0" w:space="0" w:color="auto"/>
        <w:left w:val="none" w:sz="0" w:space="0" w:color="auto"/>
        <w:bottom w:val="none" w:sz="0" w:space="0" w:color="auto"/>
        <w:right w:val="none" w:sz="0" w:space="0" w:color="auto"/>
      </w:divBdr>
    </w:div>
    <w:div w:id="911698324">
      <w:bodyDiv w:val="1"/>
      <w:marLeft w:val="0"/>
      <w:marRight w:val="0"/>
      <w:marTop w:val="0"/>
      <w:marBottom w:val="0"/>
      <w:divBdr>
        <w:top w:val="none" w:sz="0" w:space="0" w:color="auto"/>
        <w:left w:val="none" w:sz="0" w:space="0" w:color="auto"/>
        <w:bottom w:val="none" w:sz="0" w:space="0" w:color="auto"/>
        <w:right w:val="none" w:sz="0" w:space="0" w:color="auto"/>
      </w:divBdr>
    </w:div>
    <w:div w:id="962275500">
      <w:bodyDiv w:val="1"/>
      <w:marLeft w:val="0"/>
      <w:marRight w:val="0"/>
      <w:marTop w:val="0"/>
      <w:marBottom w:val="0"/>
      <w:divBdr>
        <w:top w:val="none" w:sz="0" w:space="0" w:color="auto"/>
        <w:left w:val="none" w:sz="0" w:space="0" w:color="auto"/>
        <w:bottom w:val="none" w:sz="0" w:space="0" w:color="auto"/>
        <w:right w:val="none" w:sz="0" w:space="0" w:color="auto"/>
      </w:divBdr>
      <w:divsChild>
        <w:div w:id="3480606">
          <w:marLeft w:val="0"/>
          <w:marRight w:val="0"/>
          <w:marTop w:val="0"/>
          <w:marBottom w:val="0"/>
          <w:divBdr>
            <w:top w:val="none" w:sz="0" w:space="0" w:color="auto"/>
            <w:left w:val="none" w:sz="0" w:space="0" w:color="auto"/>
            <w:bottom w:val="none" w:sz="0" w:space="0" w:color="auto"/>
            <w:right w:val="none" w:sz="0" w:space="0" w:color="auto"/>
          </w:divBdr>
        </w:div>
        <w:div w:id="379524178">
          <w:marLeft w:val="0"/>
          <w:marRight w:val="0"/>
          <w:marTop w:val="0"/>
          <w:marBottom w:val="0"/>
          <w:divBdr>
            <w:top w:val="none" w:sz="0" w:space="0" w:color="auto"/>
            <w:left w:val="none" w:sz="0" w:space="0" w:color="auto"/>
            <w:bottom w:val="none" w:sz="0" w:space="0" w:color="auto"/>
            <w:right w:val="none" w:sz="0" w:space="0" w:color="auto"/>
          </w:divBdr>
          <w:divsChild>
            <w:div w:id="239557213">
              <w:marLeft w:val="0"/>
              <w:marRight w:val="0"/>
              <w:marTop w:val="0"/>
              <w:marBottom w:val="0"/>
              <w:divBdr>
                <w:top w:val="none" w:sz="0" w:space="0" w:color="auto"/>
                <w:left w:val="none" w:sz="0" w:space="0" w:color="auto"/>
                <w:bottom w:val="none" w:sz="0" w:space="0" w:color="auto"/>
                <w:right w:val="none" w:sz="0" w:space="0" w:color="auto"/>
              </w:divBdr>
            </w:div>
            <w:div w:id="398090474">
              <w:marLeft w:val="0"/>
              <w:marRight w:val="0"/>
              <w:marTop w:val="0"/>
              <w:marBottom w:val="0"/>
              <w:divBdr>
                <w:top w:val="none" w:sz="0" w:space="0" w:color="auto"/>
                <w:left w:val="none" w:sz="0" w:space="0" w:color="auto"/>
                <w:bottom w:val="none" w:sz="0" w:space="0" w:color="auto"/>
                <w:right w:val="none" w:sz="0" w:space="0" w:color="auto"/>
              </w:divBdr>
            </w:div>
            <w:div w:id="668140007">
              <w:marLeft w:val="0"/>
              <w:marRight w:val="0"/>
              <w:marTop w:val="0"/>
              <w:marBottom w:val="0"/>
              <w:divBdr>
                <w:top w:val="none" w:sz="0" w:space="0" w:color="auto"/>
                <w:left w:val="none" w:sz="0" w:space="0" w:color="auto"/>
                <w:bottom w:val="none" w:sz="0" w:space="0" w:color="auto"/>
                <w:right w:val="none" w:sz="0" w:space="0" w:color="auto"/>
              </w:divBdr>
            </w:div>
            <w:div w:id="1325889892">
              <w:marLeft w:val="0"/>
              <w:marRight w:val="0"/>
              <w:marTop w:val="0"/>
              <w:marBottom w:val="0"/>
              <w:divBdr>
                <w:top w:val="none" w:sz="0" w:space="0" w:color="auto"/>
                <w:left w:val="none" w:sz="0" w:space="0" w:color="auto"/>
                <w:bottom w:val="none" w:sz="0" w:space="0" w:color="auto"/>
                <w:right w:val="none" w:sz="0" w:space="0" w:color="auto"/>
              </w:divBdr>
            </w:div>
          </w:divsChild>
        </w:div>
        <w:div w:id="408502501">
          <w:marLeft w:val="0"/>
          <w:marRight w:val="0"/>
          <w:marTop w:val="0"/>
          <w:marBottom w:val="0"/>
          <w:divBdr>
            <w:top w:val="none" w:sz="0" w:space="0" w:color="auto"/>
            <w:left w:val="none" w:sz="0" w:space="0" w:color="auto"/>
            <w:bottom w:val="none" w:sz="0" w:space="0" w:color="auto"/>
            <w:right w:val="none" w:sz="0" w:space="0" w:color="auto"/>
          </w:divBdr>
          <w:divsChild>
            <w:div w:id="642932623">
              <w:marLeft w:val="150"/>
              <w:marRight w:val="0"/>
              <w:marTop w:val="0"/>
              <w:marBottom w:val="0"/>
              <w:divBdr>
                <w:top w:val="none" w:sz="0" w:space="0" w:color="auto"/>
                <w:left w:val="none" w:sz="0" w:space="0" w:color="auto"/>
                <w:bottom w:val="none" w:sz="0" w:space="0" w:color="auto"/>
                <w:right w:val="none" w:sz="0" w:space="0" w:color="auto"/>
              </w:divBdr>
              <w:divsChild>
                <w:div w:id="1824811962">
                  <w:marLeft w:val="0"/>
                  <w:marRight w:val="0"/>
                  <w:marTop w:val="75"/>
                  <w:marBottom w:val="0"/>
                  <w:divBdr>
                    <w:top w:val="none" w:sz="0" w:space="0" w:color="auto"/>
                    <w:left w:val="none" w:sz="0" w:space="0" w:color="auto"/>
                    <w:bottom w:val="none" w:sz="0" w:space="0" w:color="auto"/>
                    <w:right w:val="none" w:sz="0" w:space="0" w:color="auto"/>
                  </w:divBdr>
                </w:div>
                <w:div w:id="1853833947">
                  <w:marLeft w:val="0"/>
                  <w:marRight w:val="0"/>
                  <w:marTop w:val="0"/>
                  <w:marBottom w:val="0"/>
                  <w:divBdr>
                    <w:top w:val="none" w:sz="0" w:space="0" w:color="auto"/>
                    <w:left w:val="none" w:sz="0" w:space="0" w:color="auto"/>
                    <w:bottom w:val="none" w:sz="0" w:space="0" w:color="auto"/>
                    <w:right w:val="none" w:sz="0" w:space="0" w:color="auto"/>
                  </w:divBdr>
                </w:div>
                <w:div w:id="2010908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7133985">
          <w:marLeft w:val="0"/>
          <w:marRight w:val="0"/>
          <w:marTop w:val="0"/>
          <w:marBottom w:val="0"/>
          <w:divBdr>
            <w:top w:val="none" w:sz="0" w:space="0" w:color="auto"/>
            <w:left w:val="none" w:sz="0" w:space="0" w:color="auto"/>
            <w:bottom w:val="none" w:sz="0" w:space="0" w:color="auto"/>
            <w:right w:val="none" w:sz="0" w:space="0" w:color="auto"/>
          </w:divBdr>
        </w:div>
        <w:div w:id="745882135">
          <w:marLeft w:val="0"/>
          <w:marRight w:val="0"/>
          <w:marTop w:val="0"/>
          <w:marBottom w:val="0"/>
          <w:divBdr>
            <w:top w:val="none" w:sz="0" w:space="0" w:color="auto"/>
            <w:left w:val="none" w:sz="0" w:space="0" w:color="auto"/>
            <w:bottom w:val="none" w:sz="0" w:space="0" w:color="auto"/>
            <w:right w:val="none" w:sz="0" w:space="0" w:color="auto"/>
          </w:divBdr>
          <w:divsChild>
            <w:div w:id="525102763">
              <w:marLeft w:val="0"/>
              <w:marRight w:val="0"/>
              <w:marTop w:val="0"/>
              <w:marBottom w:val="0"/>
              <w:divBdr>
                <w:top w:val="none" w:sz="0" w:space="0" w:color="auto"/>
                <w:left w:val="none" w:sz="0" w:space="0" w:color="auto"/>
                <w:bottom w:val="none" w:sz="0" w:space="0" w:color="auto"/>
                <w:right w:val="none" w:sz="0" w:space="0" w:color="auto"/>
              </w:divBdr>
            </w:div>
            <w:div w:id="701830576">
              <w:marLeft w:val="0"/>
              <w:marRight w:val="0"/>
              <w:marTop w:val="0"/>
              <w:marBottom w:val="0"/>
              <w:divBdr>
                <w:top w:val="none" w:sz="0" w:space="0" w:color="auto"/>
                <w:left w:val="none" w:sz="0" w:space="0" w:color="auto"/>
                <w:bottom w:val="none" w:sz="0" w:space="0" w:color="auto"/>
                <w:right w:val="none" w:sz="0" w:space="0" w:color="auto"/>
              </w:divBdr>
            </w:div>
            <w:div w:id="960646240">
              <w:marLeft w:val="0"/>
              <w:marRight w:val="0"/>
              <w:marTop w:val="0"/>
              <w:marBottom w:val="0"/>
              <w:divBdr>
                <w:top w:val="none" w:sz="0" w:space="0" w:color="auto"/>
                <w:left w:val="none" w:sz="0" w:space="0" w:color="auto"/>
                <w:bottom w:val="none" w:sz="0" w:space="0" w:color="auto"/>
                <w:right w:val="none" w:sz="0" w:space="0" w:color="auto"/>
              </w:divBdr>
            </w:div>
            <w:div w:id="1287276964">
              <w:marLeft w:val="0"/>
              <w:marRight w:val="0"/>
              <w:marTop w:val="0"/>
              <w:marBottom w:val="0"/>
              <w:divBdr>
                <w:top w:val="none" w:sz="0" w:space="0" w:color="auto"/>
                <w:left w:val="none" w:sz="0" w:space="0" w:color="auto"/>
                <w:bottom w:val="none" w:sz="0" w:space="0" w:color="auto"/>
                <w:right w:val="none" w:sz="0" w:space="0" w:color="auto"/>
              </w:divBdr>
            </w:div>
            <w:div w:id="2091804787">
              <w:marLeft w:val="0"/>
              <w:marRight w:val="0"/>
              <w:marTop w:val="0"/>
              <w:marBottom w:val="0"/>
              <w:divBdr>
                <w:top w:val="none" w:sz="0" w:space="0" w:color="auto"/>
                <w:left w:val="none" w:sz="0" w:space="0" w:color="auto"/>
                <w:bottom w:val="none" w:sz="0" w:space="0" w:color="auto"/>
                <w:right w:val="none" w:sz="0" w:space="0" w:color="auto"/>
              </w:divBdr>
            </w:div>
          </w:divsChild>
        </w:div>
        <w:div w:id="780077304">
          <w:marLeft w:val="0"/>
          <w:marRight w:val="0"/>
          <w:marTop w:val="0"/>
          <w:marBottom w:val="75"/>
          <w:divBdr>
            <w:top w:val="none" w:sz="0" w:space="0" w:color="auto"/>
            <w:left w:val="none" w:sz="0" w:space="0" w:color="auto"/>
            <w:bottom w:val="none" w:sz="0" w:space="0" w:color="auto"/>
            <w:right w:val="none" w:sz="0" w:space="0" w:color="auto"/>
          </w:divBdr>
        </w:div>
        <w:div w:id="874780503">
          <w:marLeft w:val="0"/>
          <w:marRight w:val="0"/>
          <w:marTop w:val="0"/>
          <w:marBottom w:val="75"/>
          <w:divBdr>
            <w:top w:val="none" w:sz="0" w:space="0" w:color="auto"/>
            <w:left w:val="none" w:sz="0" w:space="0" w:color="auto"/>
            <w:bottom w:val="none" w:sz="0" w:space="0" w:color="auto"/>
            <w:right w:val="none" w:sz="0" w:space="0" w:color="auto"/>
          </w:divBdr>
        </w:div>
        <w:div w:id="1579361009">
          <w:marLeft w:val="0"/>
          <w:marRight w:val="0"/>
          <w:marTop w:val="30"/>
          <w:marBottom w:val="75"/>
          <w:divBdr>
            <w:top w:val="none" w:sz="0" w:space="0" w:color="auto"/>
            <w:left w:val="none" w:sz="0" w:space="0" w:color="auto"/>
            <w:bottom w:val="none" w:sz="0" w:space="0" w:color="auto"/>
            <w:right w:val="none" w:sz="0" w:space="0" w:color="auto"/>
          </w:divBdr>
        </w:div>
      </w:divsChild>
    </w:div>
    <w:div w:id="996809127">
      <w:bodyDiv w:val="1"/>
      <w:marLeft w:val="0"/>
      <w:marRight w:val="0"/>
      <w:marTop w:val="0"/>
      <w:marBottom w:val="0"/>
      <w:divBdr>
        <w:top w:val="none" w:sz="0" w:space="0" w:color="auto"/>
        <w:left w:val="none" w:sz="0" w:space="0" w:color="auto"/>
        <w:bottom w:val="none" w:sz="0" w:space="0" w:color="auto"/>
        <w:right w:val="none" w:sz="0" w:space="0" w:color="auto"/>
      </w:divBdr>
    </w:div>
    <w:div w:id="1000279995">
      <w:bodyDiv w:val="1"/>
      <w:marLeft w:val="0"/>
      <w:marRight w:val="0"/>
      <w:marTop w:val="0"/>
      <w:marBottom w:val="0"/>
      <w:divBdr>
        <w:top w:val="none" w:sz="0" w:space="0" w:color="auto"/>
        <w:left w:val="none" w:sz="0" w:space="0" w:color="auto"/>
        <w:bottom w:val="none" w:sz="0" w:space="0" w:color="auto"/>
        <w:right w:val="none" w:sz="0" w:space="0" w:color="auto"/>
      </w:divBdr>
    </w:div>
    <w:div w:id="1023747042">
      <w:bodyDiv w:val="1"/>
      <w:marLeft w:val="0"/>
      <w:marRight w:val="0"/>
      <w:marTop w:val="0"/>
      <w:marBottom w:val="0"/>
      <w:divBdr>
        <w:top w:val="none" w:sz="0" w:space="0" w:color="auto"/>
        <w:left w:val="none" w:sz="0" w:space="0" w:color="auto"/>
        <w:bottom w:val="none" w:sz="0" w:space="0" w:color="auto"/>
        <w:right w:val="none" w:sz="0" w:space="0" w:color="auto"/>
      </w:divBdr>
    </w:div>
    <w:div w:id="1026296993">
      <w:bodyDiv w:val="1"/>
      <w:marLeft w:val="0"/>
      <w:marRight w:val="0"/>
      <w:marTop w:val="0"/>
      <w:marBottom w:val="0"/>
      <w:divBdr>
        <w:top w:val="none" w:sz="0" w:space="0" w:color="auto"/>
        <w:left w:val="none" w:sz="0" w:space="0" w:color="auto"/>
        <w:bottom w:val="none" w:sz="0" w:space="0" w:color="auto"/>
        <w:right w:val="none" w:sz="0" w:space="0" w:color="auto"/>
      </w:divBdr>
    </w:div>
    <w:div w:id="1051854412">
      <w:bodyDiv w:val="1"/>
      <w:marLeft w:val="0"/>
      <w:marRight w:val="0"/>
      <w:marTop w:val="0"/>
      <w:marBottom w:val="0"/>
      <w:divBdr>
        <w:top w:val="none" w:sz="0" w:space="0" w:color="auto"/>
        <w:left w:val="none" w:sz="0" w:space="0" w:color="auto"/>
        <w:bottom w:val="none" w:sz="0" w:space="0" w:color="auto"/>
        <w:right w:val="none" w:sz="0" w:space="0" w:color="auto"/>
      </w:divBdr>
    </w:div>
    <w:div w:id="1054962775">
      <w:bodyDiv w:val="1"/>
      <w:marLeft w:val="0"/>
      <w:marRight w:val="0"/>
      <w:marTop w:val="0"/>
      <w:marBottom w:val="0"/>
      <w:divBdr>
        <w:top w:val="none" w:sz="0" w:space="0" w:color="auto"/>
        <w:left w:val="none" w:sz="0" w:space="0" w:color="auto"/>
        <w:bottom w:val="none" w:sz="0" w:space="0" w:color="auto"/>
        <w:right w:val="none" w:sz="0" w:space="0" w:color="auto"/>
      </w:divBdr>
    </w:div>
    <w:div w:id="1096947730">
      <w:bodyDiv w:val="1"/>
      <w:marLeft w:val="0"/>
      <w:marRight w:val="0"/>
      <w:marTop w:val="0"/>
      <w:marBottom w:val="0"/>
      <w:divBdr>
        <w:top w:val="none" w:sz="0" w:space="0" w:color="auto"/>
        <w:left w:val="none" w:sz="0" w:space="0" w:color="auto"/>
        <w:bottom w:val="none" w:sz="0" w:space="0" w:color="auto"/>
        <w:right w:val="none" w:sz="0" w:space="0" w:color="auto"/>
      </w:divBdr>
    </w:div>
    <w:div w:id="1121456692">
      <w:bodyDiv w:val="1"/>
      <w:marLeft w:val="0"/>
      <w:marRight w:val="0"/>
      <w:marTop w:val="0"/>
      <w:marBottom w:val="0"/>
      <w:divBdr>
        <w:top w:val="none" w:sz="0" w:space="0" w:color="auto"/>
        <w:left w:val="none" w:sz="0" w:space="0" w:color="auto"/>
        <w:bottom w:val="none" w:sz="0" w:space="0" w:color="auto"/>
        <w:right w:val="none" w:sz="0" w:space="0" w:color="auto"/>
      </w:divBdr>
    </w:div>
    <w:div w:id="1227304903">
      <w:bodyDiv w:val="1"/>
      <w:marLeft w:val="0"/>
      <w:marRight w:val="0"/>
      <w:marTop w:val="0"/>
      <w:marBottom w:val="0"/>
      <w:divBdr>
        <w:top w:val="none" w:sz="0" w:space="0" w:color="auto"/>
        <w:left w:val="none" w:sz="0" w:space="0" w:color="auto"/>
        <w:bottom w:val="none" w:sz="0" w:space="0" w:color="auto"/>
        <w:right w:val="none" w:sz="0" w:space="0" w:color="auto"/>
      </w:divBdr>
    </w:div>
    <w:div w:id="1233538906">
      <w:bodyDiv w:val="1"/>
      <w:marLeft w:val="0"/>
      <w:marRight w:val="0"/>
      <w:marTop w:val="0"/>
      <w:marBottom w:val="0"/>
      <w:divBdr>
        <w:top w:val="none" w:sz="0" w:space="0" w:color="auto"/>
        <w:left w:val="none" w:sz="0" w:space="0" w:color="auto"/>
        <w:bottom w:val="none" w:sz="0" w:space="0" w:color="auto"/>
        <w:right w:val="none" w:sz="0" w:space="0" w:color="auto"/>
      </w:divBdr>
    </w:div>
    <w:div w:id="1243371111">
      <w:bodyDiv w:val="1"/>
      <w:marLeft w:val="0"/>
      <w:marRight w:val="0"/>
      <w:marTop w:val="0"/>
      <w:marBottom w:val="0"/>
      <w:divBdr>
        <w:top w:val="none" w:sz="0" w:space="0" w:color="auto"/>
        <w:left w:val="none" w:sz="0" w:space="0" w:color="auto"/>
        <w:bottom w:val="none" w:sz="0" w:space="0" w:color="auto"/>
        <w:right w:val="none" w:sz="0" w:space="0" w:color="auto"/>
      </w:divBdr>
      <w:divsChild>
        <w:div w:id="451094220">
          <w:marLeft w:val="0"/>
          <w:marRight w:val="0"/>
          <w:marTop w:val="0"/>
          <w:marBottom w:val="0"/>
          <w:divBdr>
            <w:top w:val="none" w:sz="0" w:space="0" w:color="auto"/>
            <w:left w:val="none" w:sz="0" w:space="0" w:color="auto"/>
            <w:bottom w:val="none" w:sz="0" w:space="0" w:color="auto"/>
            <w:right w:val="none" w:sz="0" w:space="0" w:color="auto"/>
          </w:divBdr>
        </w:div>
        <w:div w:id="878710390">
          <w:marLeft w:val="0"/>
          <w:marRight w:val="75"/>
          <w:marTop w:val="0"/>
          <w:marBottom w:val="0"/>
          <w:divBdr>
            <w:top w:val="dashed" w:sz="2" w:space="0" w:color="AA0000"/>
            <w:left w:val="dashed" w:sz="2" w:space="0" w:color="AA0000"/>
            <w:bottom w:val="dashed" w:sz="2" w:space="0" w:color="AA0000"/>
            <w:right w:val="dashed" w:sz="2" w:space="0" w:color="AA0000"/>
          </w:divBdr>
          <w:divsChild>
            <w:div w:id="95636927">
              <w:marLeft w:val="0"/>
              <w:marRight w:val="0"/>
              <w:marTop w:val="0"/>
              <w:marBottom w:val="0"/>
              <w:divBdr>
                <w:top w:val="none" w:sz="0" w:space="0" w:color="auto"/>
                <w:left w:val="none" w:sz="0" w:space="0" w:color="auto"/>
                <w:bottom w:val="none" w:sz="0" w:space="0" w:color="auto"/>
                <w:right w:val="none" w:sz="0" w:space="0" w:color="auto"/>
              </w:divBdr>
              <w:divsChild>
                <w:div w:id="31419366">
                  <w:marLeft w:val="150"/>
                  <w:marRight w:val="0"/>
                  <w:marTop w:val="0"/>
                  <w:marBottom w:val="0"/>
                  <w:divBdr>
                    <w:top w:val="none" w:sz="0" w:space="0" w:color="auto"/>
                    <w:left w:val="none" w:sz="0" w:space="0" w:color="auto"/>
                    <w:bottom w:val="none" w:sz="0" w:space="0" w:color="auto"/>
                    <w:right w:val="none" w:sz="0" w:space="0" w:color="auto"/>
                  </w:divBdr>
                  <w:divsChild>
                    <w:div w:id="818377242">
                      <w:marLeft w:val="0"/>
                      <w:marRight w:val="0"/>
                      <w:marTop w:val="75"/>
                      <w:marBottom w:val="0"/>
                      <w:divBdr>
                        <w:top w:val="none" w:sz="0" w:space="0" w:color="auto"/>
                        <w:left w:val="none" w:sz="0" w:space="0" w:color="auto"/>
                        <w:bottom w:val="none" w:sz="0" w:space="0" w:color="auto"/>
                        <w:right w:val="none" w:sz="0" w:space="0" w:color="auto"/>
                      </w:divBdr>
                    </w:div>
                    <w:div w:id="1800488010">
                      <w:marLeft w:val="0"/>
                      <w:marRight w:val="0"/>
                      <w:marTop w:val="75"/>
                      <w:marBottom w:val="0"/>
                      <w:divBdr>
                        <w:top w:val="none" w:sz="0" w:space="0" w:color="auto"/>
                        <w:left w:val="none" w:sz="0" w:space="0" w:color="auto"/>
                        <w:bottom w:val="none" w:sz="0" w:space="0" w:color="auto"/>
                        <w:right w:val="none" w:sz="0" w:space="0" w:color="auto"/>
                      </w:divBdr>
                    </w:div>
                    <w:div w:id="18033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4345">
              <w:marLeft w:val="0"/>
              <w:marRight w:val="0"/>
              <w:marTop w:val="0"/>
              <w:marBottom w:val="0"/>
              <w:divBdr>
                <w:top w:val="none" w:sz="0" w:space="0" w:color="auto"/>
                <w:left w:val="none" w:sz="0" w:space="0" w:color="auto"/>
                <w:bottom w:val="none" w:sz="0" w:space="0" w:color="auto"/>
                <w:right w:val="none" w:sz="0" w:space="0" w:color="auto"/>
              </w:divBdr>
              <w:divsChild>
                <w:div w:id="324865464">
                  <w:marLeft w:val="0"/>
                  <w:marRight w:val="0"/>
                  <w:marTop w:val="0"/>
                  <w:marBottom w:val="0"/>
                  <w:divBdr>
                    <w:top w:val="none" w:sz="0" w:space="0" w:color="auto"/>
                    <w:left w:val="none" w:sz="0" w:space="0" w:color="auto"/>
                    <w:bottom w:val="none" w:sz="0" w:space="0" w:color="auto"/>
                    <w:right w:val="none" w:sz="0" w:space="0" w:color="auto"/>
                  </w:divBdr>
                </w:div>
                <w:div w:id="745303770">
                  <w:marLeft w:val="0"/>
                  <w:marRight w:val="0"/>
                  <w:marTop w:val="0"/>
                  <w:marBottom w:val="0"/>
                  <w:divBdr>
                    <w:top w:val="none" w:sz="0" w:space="0" w:color="auto"/>
                    <w:left w:val="none" w:sz="0" w:space="0" w:color="auto"/>
                    <w:bottom w:val="none" w:sz="0" w:space="0" w:color="auto"/>
                    <w:right w:val="none" w:sz="0" w:space="0" w:color="auto"/>
                  </w:divBdr>
                </w:div>
                <w:div w:id="800542399">
                  <w:marLeft w:val="0"/>
                  <w:marRight w:val="0"/>
                  <w:marTop w:val="0"/>
                  <w:marBottom w:val="0"/>
                  <w:divBdr>
                    <w:top w:val="none" w:sz="0" w:space="0" w:color="auto"/>
                    <w:left w:val="none" w:sz="0" w:space="0" w:color="auto"/>
                    <w:bottom w:val="none" w:sz="0" w:space="0" w:color="auto"/>
                    <w:right w:val="none" w:sz="0" w:space="0" w:color="auto"/>
                  </w:divBdr>
                </w:div>
                <w:div w:id="1286696628">
                  <w:marLeft w:val="0"/>
                  <w:marRight w:val="0"/>
                  <w:marTop w:val="0"/>
                  <w:marBottom w:val="0"/>
                  <w:divBdr>
                    <w:top w:val="none" w:sz="0" w:space="0" w:color="auto"/>
                    <w:left w:val="none" w:sz="0" w:space="0" w:color="auto"/>
                    <w:bottom w:val="none" w:sz="0" w:space="0" w:color="auto"/>
                    <w:right w:val="none" w:sz="0" w:space="0" w:color="auto"/>
                  </w:divBdr>
                </w:div>
                <w:div w:id="1300185504">
                  <w:marLeft w:val="0"/>
                  <w:marRight w:val="0"/>
                  <w:marTop w:val="0"/>
                  <w:marBottom w:val="0"/>
                  <w:divBdr>
                    <w:top w:val="none" w:sz="0" w:space="0" w:color="auto"/>
                    <w:left w:val="none" w:sz="0" w:space="0" w:color="auto"/>
                    <w:bottom w:val="none" w:sz="0" w:space="0" w:color="auto"/>
                    <w:right w:val="none" w:sz="0" w:space="0" w:color="auto"/>
                  </w:divBdr>
                </w:div>
              </w:divsChild>
            </w:div>
            <w:div w:id="594292610">
              <w:marLeft w:val="0"/>
              <w:marRight w:val="0"/>
              <w:marTop w:val="0"/>
              <w:marBottom w:val="0"/>
              <w:divBdr>
                <w:top w:val="none" w:sz="0" w:space="0" w:color="auto"/>
                <w:left w:val="none" w:sz="0" w:space="0" w:color="auto"/>
                <w:bottom w:val="none" w:sz="0" w:space="0" w:color="auto"/>
                <w:right w:val="none" w:sz="0" w:space="0" w:color="auto"/>
              </w:divBdr>
            </w:div>
            <w:div w:id="721053744">
              <w:marLeft w:val="0"/>
              <w:marRight w:val="0"/>
              <w:marTop w:val="0"/>
              <w:marBottom w:val="0"/>
              <w:divBdr>
                <w:top w:val="none" w:sz="0" w:space="0" w:color="auto"/>
                <w:left w:val="none" w:sz="0" w:space="0" w:color="auto"/>
                <w:bottom w:val="none" w:sz="0" w:space="0" w:color="auto"/>
                <w:right w:val="none" w:sz="0" w:space="0" w:color="auto"/>
              </w:divBdr>
              <w:divsChild>
                <w:div w:id="466819569">
                  <w:marLeft w:val="0"/>
                  <w:marRight w:val="0"/>
                  <w:marTop w:val="0"/>
                  <w:marBottom w:val="0"/>
                  <w:divBdr>
                    <w:top w:val="none" w:sz="0" w:space="0" w:color="auto"/>
                    <w:left w:val="none" w:sz="0" w:space="0" w:color="auto"/>
                    <w:bottom w:val="none" w:sz="0" w:space="0" w:color="auto"/>
                    <w:right w:val="none" w:sz="0" w:space="0" w:color="auto"/>
                  </w:divBdr>
                </w:div>
                <w:div w:id="556085019">
                  <w:marLeft w:val="0"/>
                  <w:marRight w:val="0"/>
                  <w:marTop w:val="0"/>
                  <w:marBottom w:val="0"/>
                  <w:divBdr>
                    <w:top w:val="none" w:sz="0" w:space="0" w:color="auto"/>
                    <w:left w:val="none" w:sz="0" w:space="0" w:color="auto"/>
                    <w:bottom w:val="none" w:sz="0" w:space="0" w:color="auto"/>
                    <w:right w:val="none" w:sz="0" w:space="0" w:color="auto"/>
                  </w:divBdr>
                </w:div>
                <w:div w:id="996999806">
                  <w:marLeft w:val="0"/>
                  <w:marRight w:val="0"/>
                  <w:marTop w:val="0"/>
                  <w:marBottom w:val="0"/>
                  <w:divBdr>
                    <w:top w:val="none" w:sz="0" w:space="0" w:color="auto"/>
                    <w:left w:val="none" w:sz="0" w:space="0" w:color="auto"/>
                    <w:bottom w:val="none" w:sz="0" w:space="0" w:color="auto"/>
                    <w:right w:val="none" w:sz="0" w:space="0" w:color="auto"/>
                  </w:divBdr>
                </w:div>
                <w:div w:id="1328900118">
                  <w:marLeft w:val="0"/>
                  <w:marRight w:val="0"/>
                  <w:marTop w:val="0"/>
                  <w:marBottom w:val="0"/>
                  <w:divBdr>
                    <w:top w:val="none" w:sz="0" w:space="0" w:color="auto"/>
                    <w:left w:val="none" w:sz="0" w:space="0" w:color="auto"/>
                    <w:bottom w:val="none" w:sz="0" w:space="0" w:color="auto"/>
                    <w:right w:val="none" w:sz="0" w:space="0" w:color="auto"/>
                  </w:divBdr>
                </w:div>
              </w:divsChild>
            </w:div>
            <w:div w:id="1066999466">
              <w:marLeft w:val="0"/>
              <w:marRight w:val="0"/>
              <w:marTop w:val="0"/>
              <w:marBottom w:val="75"/>
              <w:divBdr>
                <w:top w:val="none" w:sz="0" w:space="0" w:color="auto"/>
                <w:left w:val="none" w:sz="0" w:space="0" w:color="auto"/>
                <w:bottom w:val="none" w:sz="0" w:space="0" w:color="auto"/>
                <w:right w:val="none" w:sz="0" w:space="0" w:color="auto"/>
              </w:divBdr>
            </w:div>
            <w:div w:id="1179810679">
              <w:marLeft w:val="0"/>
              <w:marRight w:val="0"/>
              <w:marTop w:val="30"/>
              <w:marBottom w:val="75"/>
              <w:divBdr>
                <w:top w:val="none" w:sz="0" w:space="0" w:color="auto"/>
                <w:left w:val="none" w:sz="0" w:space="0" w:color="auto"/>
                <w:bottom w:val="none" w:sz="0" w:space="0" w:color="auto"/>
                <w:right w:val="none" w:sz="0" w:space="0" w:color="auto"/>
              </w:divBdr>
            </w:div>
            <w:div w:id="1199466587">
              <w:marLeft w:val="0"/>
              <w:marRight w:val="0"/>
              <w:marTop w:val="0"/>
              <w:marBottom w:val="75"/>
              <w:divBdr>
                <w:top w:val="none" w:sz="0" w:space="0" w:color="auto"/>
                <w:left w:val="none" w:sz="0" w:space="0" w:color="auto"/>
                <w:bottom w:val="none" w:sz="0" w:space="0" w:color="auto"/>
                <w:right w:val="none" w:sz="0" w:space="0" w:color="auto"/>
              </w:divBdr>
            </w:div>
            <w:div w:id="1399792083">
              <w:marLeft w:val="0"/>
              <w:marRight w:val="0"/>
              <w:marTop w:val="0"/>
              <w:marBottom w:val="0"/>
              <w:divBdr>
                <w:top w:val="none" w:sz="0" w:space="0" w:color="auto"/>
                <w:left w:val="none" w:sz="0" w:space="0" w:color="auto"/>
                <w:bottom w:val="none" w:sz="0" w:space="0" w:color="auto"/>
                <w:right w:val="none" w:sz="0" w:space="0" w:color="auto"/>
              </w:divBdr>
            </w:div>
          </w:divsChild>
        </w:div>
        <w:div w:id="1134635566">
          <w:marLeft w:val="0"/>
          <w:marRight w:val="0"/>
          <w:marTop w:val="0"/>
          <w:marBottom w:val="0"/>
          <w:divBdr>
            <w:top w:val="none" w:sz="0" w:space="0" w:color="CCCCCC"/>
            <w:left w:val="none" w:sz="0" w:space="0" w:color="CCCCCC"/>
            <w:bottom w:val="none" w:sz="0" w:space="0" w:color="CCCCCC"/>
            <w:right w:val="none" w:sz="0" w:space="0" w:color="CCCCCC"/>
          </w:divBdr>
        </w:div>
        <w:div w:id="1282414606">
          <w:marLeft w:val="0"/>
          <w:marRight w:val="0"/>
          <w:marTop w:val="15"/>
          <w:marBottom w:val="0"/>
          <w:divBdr>
            <w:top w:val="none" w:sz="0" w:space="0" w:color="auto"/>
            <w:left w:val="none" w:sz="0" w:space="0" w:color="auto"/>
            <w:bottom w:val="none" w:sz="0" w:space="0" w:color="auto"/>
            <w:right w:val="none" w:sz="0" w:space="0" w:color="auto"/>
          </w:divBdr>
        </w:div>
        <w:div w:id="1748305882">
          <w:marLeft w:val="0"/>
          <w:marRight w:val="0"/>
          <w:marTop w:val="0"/>
          <w:marBottom w:val="0"/>
          <w:divBdr>
            <w:top w:val="none" w:sz="0" w:space="0" w:color="auto"/>
            <w:left w:val="none" w:sz="0" w:space="0" w:color="auto"/>
            <w:bottom w:val="none" w:sz="0" w:space="0" w:color="auto"/>
            <w:right w:val="none" w:sz="0" w:space="0" w:color="auto"/>
          </w:divBdr>
        </w:div>
      </w:divsChild>
    </w:div>
    <w:div w:id="1250038675">
      <w:bodyDiv w:val="1"/>
      <w:marLeft w:val="0"/>
      <w:marRight w:val="0"/>
      <w:marTop w:val="0"/>
      <w:marBottom w:val="0"/>
      <w:divBdr>
        <w:top w:val="none" w:sz="0" w:space="0" w:color="auto"/>
        <w:left w:val="none" w:sz="0" w:space="0" w:color="auto"/>
        <w:bottom w:val="none" w:sz="0" w:space="0" w:color="auto"/>
        <w:right w:val="none" w:sz="0" w:space="0" w:color="auto"/>
      </w:divBdr>
    </w:div>
    <w:div w:id="1257128467">
      <w:bodyDiv w:val="1"/>
      <w:marLeft w:val="0"/>
      <w:marRight w:val="0"/>
      <w:marTop w:val="0"/>
      <w:marBottom w:val="0"/>
      <w:divBdr>
        <w:top w:val="none" w:sz="0" w:space="0" w:color="auto"/>
        <w:left w:val="none" w:sz="0" w:space="0" w:color="auto"/>
        <w:bottom w:val="none" w:sz="0" w:space="0" w:color="auto"/>
        <w:right w:val="none" w:sz="0" w:space="0" w:color="auto"/>
      </w:divBdr>
    </w:div>
    <w:div w:id="1280989471">
      <w:bodyDiv w:val="1"/>
      <w:marLeft w:val="0"/>
      <w:marRight w:val="0"/>
      <w:marTop w:val="0"/>
      <w:marBottom w:val="0"/>
      <w:divBdr>
        <w:top w:val="none" w:sz="0" w:space="0" w:color="auto"/>
        <w:left w:val="none" w:sz="0" w:space="0" w:color="auto"/>
        <w:bottom w:val="none" w:sz="0" w:space="0" w:color="auto"/>
        <w:right w:val="none" w:sz="0" w:space="0" w:color="auto"/>
      </w:divBdr>
    </w:div>
    <w:div w:id="1341005741">
      <w:bodyDiv w:val="1"/>
      <w:marLeft w:val="0"/>
      <w:marRight w:val="0"/>
      <w:marTop w:val="0"/>
      <w:marBottom w:val="0"/>
      <w:divBdr>
        <w:top w:val="none" w:sz="0" w:space="0" w:color="auto"/>
        <w:left w:val="none" w:sz="0" w:space="0" w:color="auto"/>
        <w:bottom w:val="none" w:sz="0" w:space="0" w:color="auto"/>
        <w:right w:val="none" w:sz="0" w:space="0" w:color="auto"/>
      </w:divBdr>
    </w:div>
    <w:div w:id="1347027007">
      <w:bodyDiv w:val="1"/>
      <w:marLeft w:val="0"/>
      <w:marRight w:val="0"/>
      <w:marTop w:val="0"/>
      <w:marBottom w:val="0"/>
      <w:divBdr>
        <w:top w:val="none" w:sz="0" w:space="0" w:color="auto"/>
        <w:left w:val="none" w:sz="0" w:space="0" w:color="auto"/>
        <w:bottom w:val="none" w:sz="0" w:space="0" w:color="auto"/>
        <w:right w:val="none" w:sz="0" w:space="0" w:color="auto"/>
      </w:divBdr>
    </w:div>
    <w:div w:id="1377046258">
      <w:bodyDiv w:val="1"/>
      <w:marLeft w:val="0"/>
      <w:marRight w:val="0"/>
      <w:marTop w:val="0"/>
      <w:marBottom w:val="0"/>
      <w:divBdr>
        <w:top w:val="none" w:sz="0" w:space="0" w:color="auto"/>
        <w:left w:val="none" w:sz="0" w:space="0" w:color="auto"/>
        <w:bottom w:val="none" w:sz="0" w:space="0" w:color="auto"/>
        <w:right w:val="none" w:sz="0" w:space="0" w:color="auto"/>
      </w:divBdr>
      <w:divsChild>
        <w:div w:id="405802370">
          <w:marLeft w:val="0"/>
          <w:marRight w:val="0"/>
          <w:marTop w:val="0"/>
          <w:marBottom w:val="0"/>
          <w:divBdr>
            <w:top w:val="none" w:sz="0" w:space="0" w:color="auto"/>
            <w:left w:val="none" w:sz="0" w:space="0" w:color="auto"/>
            <w:bottom w:val="none" w:sz="0" w:space="0" w:color="auto"/>
            <w:right w:val="none" w:sz="0" w:space="0" w:color="auto"/>
          </w:divBdr>
          <w:divsChild>
            <w:div w:id="583685610">
              <w:marLeft w:val="0"/>
              <w:marRight w:val="0"/>
              <w:marTop w:val="0"/>
              <w:marBottom w:val="0"/>
              <w:divBdr>
                <w:top w:val="none" w:sz="0" w:space="0" w:color="auto"/>
                <w:left w:val="none" w:sz="0" w:space="0" w:color="auto"/>
                <w:bottom w:val="none" w:sz="0" w:space="0" w:color="auto"/>
                <w:right w:val="none" w:sz="0" w:space="0" w:color="auto"/>
              </w:divBdr>
            </w:div>
            <w:div w:id="1030952622">
              <w:marLeft w:val="0"/>
              <w:marRight w:val="0"/>
              <w:marTop w:val="0"/>
              <w:marBottom w:val="0"/>
              <w:divBdr>
                <w:top w:val="none" w:sz="0" w:space="0" w:color="auto"/>
                <w:left w:val="none" w:sz="0" w:space="0" w:color="auto"/>
                <w:bottom w:val="none" w:sz="0" w:space="0" w:color="auto"/>
                <w:right w:val="none" w:sz="0" w:space="0" w:color="auto"/>
              </w:divBdr>
            </w:div>
            <w:div w:id="1166748793">
              <w:marLeft w:val="0"/>
              <w:marRight w:val="0"/>
              <w:marTop w:val="0"/>
              <w:marBottom w:val="0"/>
              <w:divBdr>
                <w:top w:val="none" w:sz="0" w:space="0" w:color="auto"/>
                <w:left w:val="none" w:sz="0" w:space="0" w:color="auto"/>
                <w:bottom w:val="none" w:sz="0" w:space="0" w:color="auto"/>
                <w:right w:val="none" w:sz="0" w:space="0" w:color="auto"/>
              </w:divBdr>
            </w:div>
            <w:div w:id="1924098918">
              <w:marLeft w:val="0"/>
              <w:marRight w:val="0"/>
              <w:marTop w:val="0"/>
              <w:marBottom w:val="0"/>
              <w:divBdr>
                <w:top w:val="none" w:sz="0" w:space="0" w:color="auto"/>
                <w:left w:val="none" w:sz="0" w:space="0" w:color="auto"/>
                <w:bottom w:val="none" w:sz="0" w:space="0" w:color="auto"/>
                <w:right w:val="none" w:sz="0" w:space="0" w:color="auto"/>
              </w:divBdr>
            </w:div>
          </w:divsChild>
        </w:div>
        <w:div w:id="579755379">
          <w:marLeft w:val="0"/>
          <w:marRight w:val="0"/>
          <w:marTop w:val="0"/>
          <w:marBottom w:val="75"/>
          <w:divBdr>
            <w:top w:val="none" w:sz="0" w:space="0" w:color="auto"/>
            <w:left w:val="none" w:sz="0" w:space="0" w:color="auto"/>
            <w:bottom w:val="none" w:sz="0" w:space="0" w:color="auto"/>
            <w:right w:val="none" w:sz="0" w:space="0" w:color="auto"/>
          </w:divBdr>
        </w:div>
        <w:div w:id="1085152077">
          <w:marLeft w:val="0"/>
          <w:marRight w:val="0"/>
          <w:marTop w:val="0"/>
          <w:marBottom w:val="0"/>
          <w:divBdr>
            <w:top w:val="none" w:sz="0" w:space="0" w:color="auto"/>
            <w:left w:val="none" w:sz="0" w:space="0" w:color="auto"/>
            <w:bottom w:val="none" w:sz="0" w:space="0" w:color="auto"/>
            <w:right w:val="none" w:sz="0" w:space="0" w:color="auto"/>
          </w:divBdr>
        </w:div>
        <w:div w:id="1136223324">
          <w:marLeft w:val="0"/>
          <w:marRight w:val="0"/>
          <w:marTop w:val="0"/>
          <w:marBottom w:val="0"/>
          <w:divBdr>
            <w:top w:val="none" w:sz="0" w:space="0" w:color="auto"/>
            <w:left w:val="none" w:sz="0" w:space="0" w:color="auto"/>
            <w:bottom w:val="none" w:sz="0" w:space="0" w:color="auto"/>
            <w:right w:val="none" w:sz="0" w:space="0" w:color="auto"/>
          </w:divBdr>
          <w:divsChild>
            <w:div w:id="119612517">
              <w:marLeft w:val="0"/>
              <w:marRight w:val="0"/>
              <w:marTop w:val="0"/>
              <w:marBottom w:val="0"/>
              <w:divBdr>
                <w:top w:val="none" w:sz="0" w:space="0" w:color="auto"/>
                <w:left w:val="none" w:sz="0" w:space="0" w:color="auto"/>
                <w:bottom w:val="none" w:sz="0" w:space="0" w:color="auto"/>
                <w:right w:val="none" w:sz="0" w:space="0" w:color="auto"/>
              </w:divBdr>
            </w:div>
            <w:div w:id="183590854">
              <w:marLeft w:val="0"/>
              <w:marRight w:val="0"/>
              <w:marTop w:val="0"/>
              <w:marBottom w:val="0"/>
              <w:divBdr>
                <w:top w:val="none" w:sz="0" w:space="0" w:color="auto"/>
                <w:left w:val="none" w:sz="0" w:space="0" w:color="auto"/>
                <w:bottom w:val="none" w:sz="0" w:space="0" w:color="auto"/>
                <w:right w:val="none" w:sz="0" w:space="0" w:color="auto"/>
              </w:divBdr>
            </w:div>
            <w:div w:id="215820494">
              <w:marLeft w:val="0"/>
              <w:marRight w:val="0"/>
              <w:marTop w:val="0"/>
              <w:marBottom w:val="0"/>
              <w:divBdr>
                <w:top w:val="none" w:sz="0" w:space="0" w:color="auto"/>
                <w:left w:val="none" w:sz="0" w:space="0" w:color="auto"/>
                <w:bottom w:val="none" w:sz="0" w:space="0" w:color="auto"/>
                <w:right w:val="none" w:sz="0" w:space="0" w:color="auto"/>
              </w:divBdr>
            </w:div>
            <w:div w:id="248660365">
              <w:marLeft w:val="0"/>
              <w:marRight w:val="0"/>
              <w:marTop w:val="0"/>
              <w:marBottom w:val="0"/>
              <w:divBdr>
                <w:top w:val="none" w:sz="0" w:space="0" w:color="auto"/>
                <w:left w:val="none" w:sz="0" w:space="0" w:color="auto"/>
                <w:bottom w:val="none" w:sz="0" w:space="0" w:color="auto"/>
                <w:right w:val="none" w:sz="0" w:space="0" w:color="auto"/>
              </w:divBdr>
            </w:div>
            <w:div w:id="255942509">
              <w:marLeft w:val="0"/>
              <w:marRight w:val="0"/>
              <w:marTop w:val="0"/>
              <w:marBottom w:val="0"/>
              <w:divBdr>
                <w:top w:val="none" w:sz="0" w:space="0" w:color="auto"/>
                <w:left w:val="none" w:sz="0" w:space="0" w:color="auto"/>
                <w:bottom w:val="none" w:sz="0" w:space="0" w:color="auto"/>
                <w:right w:val="none" w:sz="0" w:space="0" w:color="auto"/>
              </w:divBdr>
            </w:div>
            <w:div w:id="268585887">
              <w:marLeft w:val="0"/>
              <w:marRight w:val="0"/>
              <w:marTop w:val="0"/>
              <w:marBottom w:val="0"/>
              <w:divBdr>
                <w:top w:val="none" w:sz="0" w:space="0" w:color="auto"/>
                <w:left w:val="none" w:sz="0" w:space="0" w:color="auto"/>
                <w:bottom w:val="none" w:sz="0" w:space="0" w:color="auto"/>
                <w:right w:val="none" w:sz="0" w:space="0" w:color="auto"/>
              </w:divBdr>
            </w:div>
            <w:div w:id="295646586">
              <w:marLeft w:val="0"/>
              <w:marRight w:val="0"/>
              <w:marTop w:val="0"/>
              <w:marBottom w:val="0"/>
              <w:divBdr>
                <w:top w:val="none" w:sz="0" w:space="0" w:color="auto"/>
                <w:left w:val="none" w:sz="0" w:space="0" w:color="auto"/>
                <w:bottom w:val="none" w:sz="0" w:space="0" w:color="auto"/>
                <w:right w:val="none" w:sz="0" w:space="0" w:color="auto"/>
              </w:divBdr>
            </w:div>
            <w:div w:id="314376665">
              <w:marLeft w:val="0"/>
              <w:marRight w:val="0"/>
              <w:marTop w:val="0"/>
              <w:marBottom w:val="0"/>
              <w:divBdr>
                <w:top w:val="none" w:sz="0" w:space="0" w:color="auto"/>
                <w:left w:val="none" w:sz="0" w:space="0" w:color="auto"/>
                <w:bottom w:val="none" w:sz="0" w:space="0" w:color="auto"/>
                <w:right w:val="none" w:sz="0" w:space="0" w:color="auto"/>
              </w:divBdr>
            </w:div>
            <w:div w:id="334261964">
              <w:marLeft w:val="0"/>
              <w:marRight w:val="0"/>
              <w:marTop w:val="0"/>
              <w:marBottom w:val="0"/>
              <w:divBdr>
                <w:top w:val="none" w:sz="0" w:space="0" w:color="auto"/>
                <w:left w:val="none" w:sz="0" w:space="0" w:color="auto"/>
                <w:bottom w:val="none" w:sz="0" w:space="0" w:color="auto"/>
                <w:right w:val="none" w:sz="0" w:space="0" w:color="auto"/>
              </w:divBdr>
            </w:div>
            <w:div w:id="425731287">
              <w:marLeft w:val="0"/>
              <w:marRight w:val="0"/>
              <w:marTop w:val="0"/>
              <w:marBottom w:val="0"/>
              <w:divBdr>
                <w:top w:val="none" w:sz="0" w:space="0" w:color="auto"/>
                <w:left w:val="none" w:sz="0" w:space="0" w:color="auto"/>
                <w:bottom w:val="none" w:sz="0" w:space="0" w:color="auto"/>
                <w:right w:val="none" w:sz="0" w:space="0" w:color="auto"/>
              </w:divBdr>
            </w:div>
            <w:div w:id="517160663">
              <w:marLeft w:val="0"/>
              <w:marRight w:val="0"/>
              <w:marTop w:val="0"/>
              <w:marBottom w:val="0"/>
              <w:divBdr>
                <w:top w:val="none" w:sz="0" w:space="0" w:color="auto"/>
                <w:left w:val="none" w:sz="0" w:space="0" w:color="auto"/>
                <w:bottom w:val="none" w:sz="0" w:space="0" w:color="auto"/>
                <w:right w:val="none" w:sz="0" w:space="0" w:color="auto"/>
              </w:divBdr>
            </w:div>
            <w:div w:id="591209466">
              <w:marLeft w:val="0"/>
              <w:marRight w:val="0"/>
              <w:marTop w:val="0"/>
              <w:marBottom w:val="0"/>
              <w:divBdr>
                <w:top w:val="none" w:sz="0" w:space="0" w:color="auto"/>
                <w:left w:val="none" w:sz="0" w:space="0" w:color="auto"/>
                <w:bottom w:val="none" w:sz="0" w:space="0" w:color="auto"/>
                <w:right w:val="none" w:sz="0" w:space="0" w:color="auto"/>
              </w:divBdr>
            </w:div>
            <w:div w:id="669256145">
              <w:marLeft w:val="0"/>
              <w:marRight w:val="0"/>
              <w:marTop w:val="0"/>
              <w:marBottom w:val="0"/>
              <w:divBdr>
                <w:top w:val="none" w:sz="0" w:space="0" w:color="auto"/>
                <w:left w:val="none" w:sz="0" w:space="0" w:color="auto"/>
                <w:bottom w:val="none" w:sz="0" w:space="0" w:color="auto"/>
                <w:right w:val="none" w:sz="0" w:space="0" w:color="auto"/>
              </w:divBdr>
            </w:div>
            <w:div w:id="683241678">
              <w:marLeft w:val="0"/>
              <w:marRight w:val="0"/>
              <w:marTop w:val="0"/>
              <w:marBottom w:val="0"/>
              <w:divBdr>
                <w:top w:val="none" w:sz="0" w:space="0" w:color="auto"/>
                <w:left w:val="none" w:sz="0" w:space="0" w:color="auto"/>
                <w:bottom w:val="none" w:sz="0" w:space="0" w:color="auto"/>
                <w:right w:val="none" w:sz="0" w:space="0" w:color="auto"/>
              </w:divBdr>
            </w:div>
            <w:div w:id="725422264">
              <w:marLeft w:val="0"/>
              <w:marRight w:val="0"/>
              <w:marTop w:val="0"/>
              <w:marBottom w:val="0"/>
              <w:divBdr>
                <w:top w:val="none" w:sz="0" w:space="0" w:color="auto"/>
                <w:left w:val="none" w:sz="0" w:space="0" w:color="auto"/>
                <w:bottom w:val="none" w:sz="0" w:space="0" w:color="auto"/>
                <w:right w:val="none" w:sz="0" w:space="0" w:color="auto"/>
              </w:divBdr>
            </w:div>
            <w:div w:id="727531478">
              <w:marLeft w:val="0"/>
              <w:marRight w:val="0"/>
              <w:marTop w:val="0"/>
              <w:marBottom w:val="0"/>
              <w:divBdr>
                <w:top w:val="none" w:sz="0" w:space="0" w:color="auto"/>
                <w:left w:val="none" w:sz="0" w:space="0" w:color="auto"/>
                <w:bottom w:val="none" w:sz="0" w:space="0" w:color="auto"/>
                <w:right w:val="none" w:sz="0" w:space="0" w:color="auto"/>
              </w:divBdr>
            </w:div>
            <w:div w:id="728652380">
              <w:marLeft w:val="0"/>
              <w:marRight w:val="0"/>
              <w:marTop w:val="0"/>
              <w:marBottom w:val="0"/>
              <w:divBdr>
                <w:top w:val="none" w:sz="0" w:space="0" w:color="auto"/>
                <w:left w:val="none" w:sz="0" w:space="0" w:color="auto"/>
                <w:bottom w:val="none" w:sz="0" w:space="0" w:color="auto"/>
                <w:right w:val="none" w:sz="0" w:space="0" w:color="auto"/>
              </w:divBdr>
            </w:div>
            <w:div w:id="728696769">
              <w:marLeft w:val="0"/>
              <w:marRight w:val="0"/>
              <w:marTop w:val="0"/>
              <w:marBottom w:val="0"/>
              <w:divBdr>
                <w:top w:val="none" w:sz="0" w:space="0" w:color="auto"/>
                <w:left w:val="none" w:sz="0" w:space="0" w:color="auto"/>
                <w:bottom w:val="none" w:sz="0" w:space="0" w:color="auto"/>
                <w:right w:val="none" w:sz="0" w:space="0" w:color="auto"/>
              </w:divBdr>
            </w:div>
            <w:div w:id="731730737">
              <w:marLeft w:val="0"/>
              <w:marRight w:val="0"/>
              <w:marTop w:val="0"/>
              <w:marBottom w:val="0"/>
              <w:divBdr>
                <w:top w:val="none" w:sz="0" w:space="0" w:color="auto"/>
                <w:left w:val="none" w:sz="0" w:space="0" w:color="auto"/>
                <w:bottom w:val="none" w:sz="0" w:space="0" w:color="auto"/>
                <w:right w:val="none" w:sz="0" w:space="0" w:color="auto"/>
              </w:divBdr>
            </w:div>
            <w:div w:id="740837632">
              <w:marLeft w:val="0"/>
              <w:marRight w:val="0"/>
              <w:marTop w:val="0"/>
              <w:marBottom w:val="0"/>
              <w:divBdr>
                <w:top w:val="none" w:sz="0" w:space="0" w:color="auto"/>
                <w:left w:val="none" w:sz="0" w:space="0" w:color="auto"/>
                <w:bottom w:val="none" w:sz="0" w:space="0" w:color="auto"/>
                <w:right w:val="none" w:sz="0" w:space="0" w:color="auto"/>
              </w:divBdr>
            </w:div>
            <w:div w:id="818375864">
              <w:marLeft w:val="0"/>
              <w:marRight w:val="0"/>
              <w:marTop w:val="0"/>
              <w:marBottom w:val="0"/>
              <w:divBdr>
                <w:top w:val="none" w:sz="0" w:space="0" w:color="auto"/>
                <w:left w:val="none" w:sz="0" w:space="0" w:color="auto"/>
                <w:bottom w:val="none" w:sz="0" w:space="0" w:color="auto"/>
                <w:right w:val="none" w:sz="0" w:space="0" w:color="auto"/>
              </w:divBdr>
            </w:div>
            <w:div w:id="841089751">
              <w:marLeft w:val="0"/>
              <w:marRight w:val="0"/>
              <w:marTop w:val="0"/>
              <w:marBottom w:val="0"/>
              <w:divBdr>
                <w:top w:val="none" w:sz="0" w:space="0" w:color="auto"/>
                <w:left w:val="none" w:sz="0" w:space="0" w:color="auto"/>
                <w:bottom w:val="none" w:sz="0" w:space="0" w:color="auto"/>
                <w:right w:val="none" w:sz="0" w:space="0" w:color="auto"/>
              </w:divBdr>
            </w:div>
            <w:div w:id="851333809">
              <w:marLeft w:val="0"/>
              <w:marRight w:val="0"/>
              <w:marTop w:val="0"/>
              <w:marBottom w:val="0"/>
              <w:divBdr>
                <w:top w:val="none" w:sz="0" w:space="0" w:color="auto"/>
                <w:left w:val="none" w:sz="0" w:space="0" w:color="auto"/>
                <w:bottom w:val="none" w:sz="0" w:space="0" w:color="auto"/>
                <w:right w:val="none" w:sz="0" w:space="0" w:color="auto"/>
              </w:divBdr>
            </w:div>
            <w:div w:id="896359645">
              <w:marLeft w:val="0"/>
              <w:marRight w:val="0"/>
              <w:marTop w:val="0"/>
              <w:marBottom w:val="0"/>
              <w:divBdr>
                <w:top w:val="none" w:sz="0" w:space="0" w:color="auto"/>
                <w:left w:val="none" w:sz="0" w:space="0" w:color="auto"/>
                <w:bottom w:val="none" w:sz="0" w:space="0" w:color="auto"/>
                <w:right w:val="none" w:sz="0" w:space="0" w:color="auto"/>
              </w:divBdr>
            </w:div>
            <w:div w:id="930505307">
              <w:marLeft w:val="0"/>
              <w:marRight w:val="0"/>
              <w:marTop w:val="0"/>
              <w:marBottom w:val="0"/>
              <w:divBdr>
                <w:top w:val="none" w:sz="0" w:space="0" w:color="auto"/>
                <w:left w:val="none" w:sz="0" w:space="0" w:color="auto"/>
                <w:bottom w:val="none" w:sz="0" w:space="0" w:color="auto"/>
                <w:right w:val="none" w:sz="0" w:space="0" w:color="auto"/>
              </w:divBdr>
            </w:div>
            <w:div w:id="957105350">
              <w:marLeft w:val="0"/>
              <w:marRight w:val="0"/>
              <w:marTop w:val="0"/>
              <w:marBottom w:val="0"/>
              <w:divBdr>
                <w:top w:val="none" w:sz="0" w:space="0" w:color="auto"/>
                <w:left w:val="none" w:sz="0" w:space="0" w:color="auto"/>
                <w:bottom w:val="none" w:sz="0" w:space="0" w:color="auto"/>
                <w:right w:val="none" w:sz="0" w:space="0" w:color="auto"/>
              </w:divBdr>
            </w:div>
            <w:div w:id="997226496">
              <w:marLeft w:val="0"/>
              <w:marRight w:val="0"/>
              <w:marTop w:val="0"/>
              <w:marBottom w:val="0"/>
              <w:divBdr>
                <w:top w:val="none" w:sz="0" w:space="0" w:color="auto"/>
                <w:left w:val="none" w:sz="0" w:space="0" w:color="auto"/>
                <w:bottom w:val="none" w:sz="0" w:space="0" w:color="auto"/>
                <w:right w:val="none" w:sz="0" w:space="0" w:color="auto"/>
              </w:divBdr>
            </w:div>
            <w:div w:id="1050568511">
              <w:marLeft w:val="0"/>
              <w:marRight w:val="0"/>
              <w:marTop w:val="0"/>
              <w:marBottom w:val="0"/>
              <w:divBdr>
                <w:top w:val="none" w:sz="0" w:space="0" w:color="auto"/>
                <w:left w:val="none" w:sz="0" w:space="0" w:color="auto"/>
                <w:bottom w:val="none" w:sz="0" w:space="0" w:color="auto"/>
                <w:right w:val="none" w:sz="0" w:space="0" w:color="auto"/>
              </w:divBdr>
            </w:div>
            <w:div w:id="1056513346">
              <w:marLeft w:val="0"/>
              <w:marRight w:val="0"/>
              <w:marTop w:val="0"/>
              <w:marBottom w:val="0"/>
              <w:divBdr>
                <w:top w:val="none" w:sz="0" w:space="0" w:color="auto"/>
                <w:left w:val="none" w:sz="0" w:space="0" w:color="auto"/>
                <w:bottom w:val="none" w:sz="0" w:space="0" w:color="auto"/>
                <w:right w:val="none" w:sz="0" w:space="0" w:color="auto"/>
              </w:divBdr>
            </w:div>
            <w:div w:id="1072389108">
              <w:marLeft w:val="0"/>
              <w:marRight w:val="0"/>
              <w:marTop w:val="0"/>
              <w:marBottom w:val="0"/>
              <w:divBdr>
                <w:top w:val="none" w:sz="0" w:space="0" w:color="auto"/>
                <w:left w:val="none" w:sz="0" w:space="0" w:color="auto"/>
                <w:bottom w:val="none" w:sz="0" w:space="0" w:color="auto"/>
                <w:right w:val="none" w:sz="0" w:space="0" w:color="auto"/>
              </w:divBdr>
            </w:div>
            <w:div w:id="1081368819">
              <w:marLeft w:val="0"/>
              <w:marRight w:val="0"/>
              <w:marTop w:val="0"/>
              <w:marBottom w:val="0"/>
              <w:divBdr>
                <w:top w:val="none" w:sz="0" w:space="0" w:color="auto"/>
                <w:left w:val="none" w:sz="0" w:space="0" w:color="auto"/>
                <w:bottom w:val="none" w:sz="0" w:space="0" w:color="auto"/>
                <w:right w:val="none" w:sz="0" w:space="0" w:color="auto"/>
              </w:divBdr>
            </w:div>
            <w:div w:id="1091197651">
              <w:marLeft w:val="0"/>
              <w:marRight w:val="0"/>
              <w:marTop w:val="0"/>
              <w:marBottom w:val="0"/>
              <w:divBdr>
                <w:top w:val="none" w:sz="0" w:space="0" w:color="auto"/>
                <w:left w:val="none" w:sz="0" w:space="0" w:color="auto"/>
                <w:bottom w:val="none" w:sz="0" w:space="0" w:color="auto"/>
                <w:right w:val="none" w:sz="0" w:space="0" w:color="auto"/>
              </w:divBdr>
            </w:div>
            <w:div w:id="1123425047">
              <w:marLeft w:val="0"/>
              <w:marRight w:val="0"/>
              <w:marTop w:val="0"/>
              <w:marBottom w:val="0"/>
              <w:divBdr>
                <w:top w:val="none" w:sz="0" w:space="0" w:color="auto"/>
                <w:left w:val="none" w:sz="0" w:space="0" w:color="auto"/>
                <w:bottom w:val="none" w:sz="0" w:space="0" w:color="auto"/>
                <w:right w:val="none" w:sz="0" w:space="0" w:color="auto"/>
              </w:divBdr>
            </w:div>
            <w:div w:id="1190415794">
              <w:marLeft w:val="0"/>
              <w:marRight w:val="0"/>
              <w:marTop w:val="0"/>
              <w:marBottom w:val="0"/>
              <w:divBdr>
                <w:top w:val="none" w:sz="0" w:space="0" w:color="auto"/>
                <w:left w:val="none" w:sz="0" w:space="0" w:color="auto"/>
                <w:bottom w:val="none" w:sz="0" w:space="0" w:color="auto"/>
                <w:right w:val="none" w:sz="0" w:space="0" w:color="auto"/>
              </w:divBdr>
            </w:div>
            <w:div w:id="1213152265">
              <w:marLeft w:val="0"/>
              <w:marRight w:val="0"/>
              <w:marTop w:val="0"/>
              <w:marBottom w:val="0"/>
              <w:divBdr>
                <w:top w:val="none" w:sz="0" w:space="0" w:color="auto"/>
                <w:left w:val="none" w:sz="0" w:space="0" w:color="auto"/>
                <w:bottom w:val="none" w:sz="0" w:space="0" w:color="auto"/>
                <w:right w:val="none" w:sz="0" w:space="0" w:color="auto"/>
              </w:divBdr>
            </w:div>
            <w:div w:id="1215892909">
              <w:marLeft w:val="0"/>
              <w:marRight w:val="0"/>
              <w:marTop w:val="0"/>
              <w:marBottom w:val="0"/>
              <w:divBdr>
                <w:top w:val="none" w:sz="0" w:space="0" w:color="auto"/>
                <w:left w:val="none" w:sz="0" w:space="0" w:color="auto"/>
                <w:bottom w:val="none" w:sz="0" w:space="0" w:color="auto"/>
                <w:right w:val="none" w:sz="0" w:space="0" w:color="auto"/>
              </w:divBdr>
            </w:div>
            <w:div w:id="1227296828">
              <w:marLeft w:val="0"/>
              <w:marRight w:val="0"/>
              <w:marTop w:val="0"/>
              <w:marBottom w:val="0"/>
              <w:divBdr>
                <w:top w:val="none" w:sz="0" w:space="0" w:color="auto"/>
                <w:left w:val="none" w:sz="0" w:space="0" w:color="auto"/>
                <w:bottom w:val="none" w:sz="0" w:space="0" w:color="auto"/>
                <w:right w:val="none" w:sz="0" w:space="0" w:color="auto"/>
              </w:divBdr>
            </w:div>
            <w:div w:id="1243947663">
              <w:marLeft w:val="0"/>
              <w:marRight w:val="0"/>
              <w:marTop w:val="0"/>
              <w:marBottom w:val="0"/>
              <w:divBdr>
                <w:top w:val="none" w:sz="0" w:space="0" w:color="auto"/>
                <w:left w:val="none" w:sz="0" w:space="0" w:color="auto"/>
                <w:bottom w:val="none" w:sz="0" w:space="0" w:color="auto"/>
                <w:right w:val="none" w:sz="0" w:space="0" w:color="auto"/>
              </w:divBdr>
            </w:div>
            <w:div w:id="1250845861">
              <w:marLeft w:val="0"/>
              <w:marRight w:val="0"/>
              <w:marTop w:val="0"/>
              <w:marBottom w:val="0"/>
              <w:divBdr>
                <w:top w:val="none" w:sz="0" w:space="0" w:color="auto"/>
                <w:left w:val="none" w:sz="0" w:space="0" w:color="auto"/>
                <w:bottom w:val="none" w:sz="0" w:space="0" w:color="auto"/>
                <w:right w:val="none" w:sz="0" w:space="0" w:color="auto"/>
              </w:divBdr>
            </w:div>
            <w:div w:id="1392925749">
              <w:marLeft w:val="0"/>
              <w:marRight w:val="0"/>
              <w:marTop w:val="0"/>
              <w:marBottom w:val="0"/>
              <w:divBdr>
                <w:top w:val="none" w:sz="0" w:space="0" w:color="auto"/>
                <w:left w:val="none" w:sz="0" w:space="0" w:color="auto"/>
                <w:bottom w:val="none" w:sz="0" w:space="0" w:color="auto"/>
                <w:right w:val="none" w:sz="0" w:space="0" w:color="auto"/>
              </w:divBdr>
            </w:div>
            <w:div w:id="1399131854">
              <w:marLeft w:val="0"/>
              <w:marRight w:val="0"/>
              <w:marTop w:val="0"/>
              <w:marBottom w:val="0"/>
              <w:divBdr>
                <w:top w:val="none" w:sz="0" w:space="0" w:color="auto"/>
                <w:left w:val="none" w:sz="0" w:space="0" w:color="auto"/>
                <w:bottom w:val="none" w:sz="0" w:space="0" w:color="auto"/>
                <w:right w:val="none" w:sz="0" w:space="0" w:color="auto"/>
              </w:divBdr>
            </w:div>
            <w:div w:id="1439830577">
              <w:marLeft w:val="0"/>
              <w:marRight w:val="0"/>
              <w:marTop w:val="0"/>
              <w:marBottom w:val="0"/>
              <w:divBdr>
                <w:top w:val="none" w:sz="0" w:space="0" w:color="auto"/>
                <w:left w:val="none" w:sz="0" w:space="0" w:color="auto"/>
                <w:bottom w:val="none" w:sz="0" w:space="0" w:color="auto"/>
                <w:right w:val="none" w:sz="0" w:space="0" w:color="auto"/>
              </w:divBdr>
            </w:div>
            <w:div w:id="1547790625">
              <w:marLeft w:val="0"/>
              <w:marRight w:val="0"/>
              <w:marTop w:val="0"/>
              <w:marBottom w:val="0"/>
              <w:divBdr>
                <w:top w:val="none" w:sz="0" w:space="0" w:color="auto"/>
                <w:left w:val="none" w:sz="0" w:space="0" w:color="auto"/>
                <w:bottom w:val="none" w:sz="0" w:space="0" w:color="auto"/>
                <w:right w:val="none" w:sz="0" w:space="0" w:color="auto"/>
              </w:divBdr>
            </w:div>
            <w:div w:id="1568300551">
              <w:marLeft w:val="0"/>
              <w:marRight w:val="0"/>
              <w:marTop w:val="0"/>
              <w:marBottom w:val="0"/>
              <w:divBdr>
                <w:top w:val="none" w:sz="0" w:space="0" w:color="auto"/>
                <w:left w:val="none" w:sz="0" w:space="0" w:color="auto"/>
                <w:bottom w:val="none" w:sz="0" w:space="0" w:color="auto"/>
                <w:right w:val="none" w:sz="0" w:space="0" w:color="auto"/>
              </w:divBdr>
            </w:div>
            <w:div w:id="1580484865">
              <w:marLeft w:val="0"/>
              <w:marRight w:val="0"/>
              <w:marTop w:val="0"/>
              <w:marBottom w:val="0"/>
              <w:divBdr>
                <w:top w:val="none" w:sz="0" w:space="0" w:color="auto"/>
                <w:left w:val="none" w:sz="0" w:space="0" w:color="auto"/>
                <w:bottom w:val="none" w:sz="0" w:space="0" w:color="auto"/>
                <w:right w:val="none" w:sz="0" w:space="0" w:color="auto"/>
              </w:divBdr>
            </w:div>
            <w:div w:id="1585608472">
              <w:marLeft w:val="0"/>
              <w:marRight w:val="0"/>
              <w:marTop w:val="0"/>
              <w:marBottom w:val="0"/>
              <w:divBdr>
                <w:top w:val="none" w:sz="0" w:space="0" w:color="auto"/>
                <w:left w:val="none" w:sz="0" w:space="0" w:color="auto"/>
                <w:bottom w:val="none" w:sz="0" w:space="0" w:color="auto"/>
                <w:right w:val="none" w:sz="0" w:space="0" w:color="auto"/>
              </w:divBdr>
            </w:div>
            <w:div w:id="1607271818">
              <w:marLeft w:val="0"/>
              <w:marRight w:val="0"/>
              <w:marTop w:val="0"/>
              <w:marBottom w:val="0"/>
              <w:divBdr>
                <w:top w:val="none" w:sz="0" w:space="0" w:color="auto"/>
                <w:left w:val="none" w:sz="0" w:space="0" w:color="auto"/>
                <w:bottom w:val="none" w:sz="0" w:space="0" w:color="auto"/>
                <w:right w:val="none" w:sz="0" w:space="0" w:color="auto"/>
              </w:divBdr>
            </w:div>
            <w:div w:id="1626081776">
              <w:marLeft w:val="0"/>
              <w:marRight w:val="0"/>
              <w:marTop w:val="0"/>
              <w:marBottom w:val="0"/>
              <w:divBdr>
                <w:top w:val="none" w:sz="0" w:space="0" w:color="auto"/>
                <w:left w:val="none" w:sz="0" w:space="0" w:color="auto"/>
                <w:bottom w:val="none" w:sz="0" w:space="0" w:color="auto"/>
                <w:right w:val="none" w:sz="0" w:space="0" w:color="auto"/>
              </w:divBdr>
            </w:div>
            <w:div w:id="1643391958">
              <w:marLeft w:val="0"/>
              <w:marRight w:val="0"/>
              <w:marTop w:val="0"/>
              <w:marBottom w:val="0"/>
              <w:divBdr>
                <w:top w:val="none" w:sz="0" w:space="0" w:color="auto"/>
                <w:left w:val="none" w:sz="0" w:space="0" w:color="auto"/>
                <w:bottom w:val="none" w:sz="0" w:space="0" w:color="auto"/>
                <w:right w:val="none" w:sz="0" w:space="0" w:color="auto"/>
              </w:divBdr>
            </w:div>
            <w:div w:id="1662854590">
              <w:marLeft w:val="0"/>
              <w:marRight w:val="0"/>
              <w:marTop w:val="0"/>
              <w:marBottom w:val="0"/>
              <w:divBdr>
                <w:top w:val="none" w:sz="0" w:space="0" w:color="auto"/>
                <w:left w:val="none" w:sz="0" w:space="0" w:color="auto"/>
                <w:bottom w:val="none" w:sz="0" w:space="0" w:color="auto"/>
                <w:right w:val="none" w:sz="0" w:space="0" w:color="auto"/>
              </w:divBdr>
            </w:div>
            <w:div w:id="1784956559">
              <w:marLeft w:val="0"/>
              <w:marRight w:val="0"/>
              <w:marTop w:val="0"/>
              <w:marBottom w:val="0"/>
              <w:divBdr>
                <w:top w:val="none" w:sz="0" w:space="0" w:color="auto"/>
                <w:left w:val="none" w:sz="0" w:space="0" w:color="auto"/>
                <w:bottom w:val="none" w:sz="0" w:space="0" w:color="auto"/>
                <w:right w:val="none" w:sz="0" w:space="0" w:color="auto"/>
              </w:divBdr>
            </w:div>
            <w:div w:id="1807310523">
              <w:marLeft w:val="0"/>
              <w:marRight w:val="0"/>
              <w:marTop w:val="0"/>
              <w:marBottom w:val="0"/>
              <w:divBdr>
                <w:top w:val="none" w:sz="0" w:space="0" w:color="auto"/>
                <w:left w:val="none" w:sz="0" w:space="0" w:color="auto"/>
                <w:bottom w:val="none" w:sz="0" w:space="0" w:color="auto"/>
                <w:right w:val="none" w:sz="0" w:space="0" w:color="auto"/>
              </w:divBdr>
            </w:div>
            <w:div w:id="1807775720">
              <w:marLeft w:val="0"/>
              <w:marRight w:val="0"/>
              <w:marTop w:val="0"/>
              <w:marBottom w:val="0"/>
              <w:divBdr>
                <w:top w:val="none" w:sz="0" w:space="0" w:color="auto"/>
                <w:left w:val="none" w:sz="0" w:space="0" w:color="auto"/>
                <w:bottom w:val="none" w:sz="0" w:space="0" w:color="auto"/>
                <w:right w:val="none" w:sz="0" w:space="0" w:color="auto"/>
              </w:divBdr>
            </w:div>
            <w:div w:id="1816097839">
              <w:marLeft w:val="0"/>
              <w:marRight w:val="0"/>
              <w:marTop w:val="0"/>
              <w:marBottom w:val="0"/>
              <w:divBdr>
                <w:top w:val="none" w:sz="0" w:space="0" w:color="auto"/>
                <w:left w:val="none" w:sz="0" w:space="0" w:color="auto"/>
                <w:bottom w:val="none" w:sz="0" w:space="0" w:color="auto"/>
                <w:right w:val="none" w:sz="0" w:space="0" w:color="auto"/>
              </w:divBdr>
            </w:div>
            <w:div w:id="1929190910">
              <w:marLeft w:val="0"/>
              <w:marRight w:val="0"/>
              <w:marTop w:val="0"/>
              <w:marBottom w:val="0"/>
              <w:divBdr>
                <w:top w:val="none" w:sz="0" w:space="0" w:color="auto"/>
                <w:left w:val="none" w:sz="0" w:space="0" w:color="auto"/>
                <w:bottom w:val="none" w:sz="0" w:space="0" w:color="auto"/>
                <w:right w:val="none" w:sz="0" w:space="0" w:color="auto"/>
              </w:divBdr>
            </w:div>
            <w:div w:id="1943880048">
              <w:marLeft w:val="0"/>
              <w:marRight w:val="0"/>
              <w:marTop w:val="0"/>
              <w:marBottom w:val="0"/>
              <w:divBdr>
                <w:top w:val="none" w:sz="0" w:space="0" w:color="auto"/>
                <w:left w:val="none" w:sz="0" w:space="0" w:color="auto"/>
                <w:bottom w:val="none" w:sz="0" w:space="0" w:color="auto"/>
                <w:right w:val="none" w:sz="0" w:space="0" w:color="auto"/>
              </w:divBdr>
            </w:div>
            <w:div w:id="1977486455">
              <w:marLeft w:val="0"/>
              <w:marRight w:val="0"/>
              <w:marTop w:val="0"/>
              <w:marBottom w:val="0"/>
              <w:divBdr>
                <w:top w:val="none" w:sz="0" w:space="0" w:color="auto"/>
                <w:left w:val="none" w:sz="0" w:space="0" w:color="auto"/>
                <w:bottom w:val="none" w:sz="0" w:space="0" w:color="auto"/>
                <w:right w:val="none" w:sz="0" w:space="0" w:color="auto"/>
              </w:divBdr>
            </w:div>
            <w:div w:id="1990094485">
              <w:marLeft w:val="0"/>
              <w:marRight w:val="0"/>
              <w:marTop w:val="0"/>
              <w:marBottom w:val="0"/>
              <w:divBdr>
                <w:top w:val="none" w:sz="0" w:space="0" w:color="auto"/>
                <w:left w:val="none" w:sz="0" w:space="0" w:color="auto"/>
                <w:bottom w:val="none" w:sz="0" w:space="0" w:color="auto"/>
                <w:right w:val="none" w:sz="0" w:space="0" w:color="auto"/>
              </w:divBdr>
            </w:div>
            <w:div w:id="1992908948">
              <w:marLeft w:val="0"/>
              <w:marRight w:val="0"/>
              <w:marTop w:val="0"/>
              <w:marBottom w:val="0"/>
              <w:divBdr>
                <w:top w:val="none" w:sz="0" w:space="0" w:color="auto"/>
                <w:left w:val="none" w:sz="0" w:space="0" w:color="auto"/>
                <w:bottom w:val="none" w:sz="0" w:space="0" w:color="auto"/>
                <w:right w:val="none" w:sz="0" w:space="0" w:color="auto"/>
              </w:divBdr>
            </w:div>
            <w:div w:id="2006594317">
              <w:marLeft w:val="0"/>
              <w:marRight w:val="0"/>
              <w:marTop w:val="0"/>
              <w:marBottom w:val="0"/>
              <w:divBdr>
                <w:top w:val="none" w:sz="0" w:space="0" w:color="auto"/>
                <w:left w:val="none" w:sz="0" w:space="0" w:color="auto"/>
                <w:bottom w:val="none" w:sz="0" w:space="0" w:color="auto"/>
                <w:right w:val="none" w:sz="0" w:space="0" w:color="auto"/>
              </w:divBdr>
            </w:div>
            <w:div w:id="2025401712">
              <w:marLeft w:val="0"/>
              <w:marRight w:val="0"/>
              <w:marTop w:val="0"/>
              <w:marBottom w:val="0"/>
              <w:divBdr>
                <w:top w:val="none" w:sz="0" w:space="0" w:color="auto"/>
                <w:left w:val="none" w:sz="0" w:space="0" w:color="auto"/>
                <w:bottom w:val="none" w:sz="0" w:space="0" w:color="auto"/>
                <w:right w:val="none" w:sz="0" w:space="0" w:color="auto"/>
              </w:divBdr>
            </w:div>
            <w:div w:id="2056466064">
              <w:marLeft w:val="0"/>
              <w:marRight w:val="0"/>
              <w:marTop w:val="0"/>
              <w:marBottom w:val="0"/>
              <w:divBdr>
                <w:top w:val="none" w:sz="0" w:space="0" w:color="auto"/>
                <w:left w:val="none" w:sz="0" w:space="0" w:color="auto"/>
                <w:bottom w:val="none" w:sz="0" w:space="0" w:color="auto"/>
                <w:right w:val="none" w:sz="0" w:space="0" w:color="auto"/>
              </w:divBdr>
            </w:div>
            <w:div w:id="2085640867">
              <w:marLeft w:val="0"/>
              <w:marRight w:val="0"/>
              <w:marTop w:val="0"/>
              <w:marBottom w:val="0"/>
              <w:divBdr>
                <w:top w:val="none" w:sz="0" w:space="0" w:color="auto"/>
                <w:left w:val="none" w:sz="0" w:space="0" w:color="auto"/>
                <w:bottom w:val="none" w:sz="0" w:space="0" w:color="auto"/>
                <w:right w:val="none" w:sz="0" w:space="0" w:color="auto"/>
              </w:divBdr>
            </w:div>
            <w:div w:id="2102486064">
              <w:marLeft w:val="0"/>
              <w:marRight w:val="0"/>
              <w:marTop w:val="0"/>
              <w:marBottom w:val="0"/>
              <w:divBdr>
                <w:top w:val="none" w:sz="0" w:space="0" w:color="auto"/>
                <w:left w:val="none" w:sz="0" w:space="0" w:color="auto"/>
                <w:bottom w:val="none" w:sz="0" w:space="0" w:color="auto"/>
                <w:right w:val="none" w:sz="0" w:space="0" w:color="auto"/>
              </w:divBdr>
            </w:div>
            <w:div w:id="2104177786">
              <w:marLeft w:val="0"/>
              <w:marRight w:val="0"/>
              <w:marTop w:val="0"/>
              <w:marBottom w:val="0"/>
              <w:divBdr>
                <w:top w:val="none" w:sz="0" w:space="0" w:color="auto"/>
                <w:left w:val="none" w:sz="0" w:space="0" w:color="auto"/>
                <w:bottom w:val="none" w:sz="0" w:space="0" w:color="auto"/>
                <w:right w:val="none" w:sz="0" w:space="0" w:color="auto"/>
              </w:divBdr>
            </w:div>
            <w:div w:id="2115519671">
              <w:marLeft w:val="0"/>
              <w:marRight w:val="0"/>
              <w:marTop w:val="0"/>
              <w:marBottom w:val="0"/>
              <w:divBdr>
                <w:top w:val="none" w:sz="0" w:space="0" w:color="auto"/>
                <w:left w:val="none" w:sz="0" w:space="0" w:color="auto"/>
                <w:bottom w:val="none" w:sz="0" w:space="0" w:color="auto"/>
                <w:right w:val="none" w:sz="0" w:space="0" w:color="auto"/>
              </w:divBdr>
            </w:div>
            <w:div w:id="2126120949">
              <w:marLeft w:val="0"/>
              <w:marRight w:val="0"/>
              <w:marTop w:val="0"/>
              <w:marBottom w:val="0"/>
              <w:divBdr>
                <w:top w:val="none" w:sz="0" w:space="0" w:color="auto"/>
                <w:left w:val="none" w:sz="0" w:space="0" w:color="auto"/>
                <w:bottom w:val="none" w:sz="0" w:space="0" w:color="auto"/>
                <w:right w:val="none" w:sz="0" w:space="0" w:color="auto"/>
              </w:divBdr>
            </w:div>
          </w:divsChild>
        </w:div>
        <w:div w:id="1326934097">
          <w:marLeft w:val="0"/>
          <w:marRight w:val="0"/>
          <w:marTop w:val="0"/>
          <w:marBottom w:val="0"/>
          <w:divBdr>
            <w:top w:val="none" w:sz="0" w:space="0" w:color="auto"/>
            <w:left w:val="none" w:sz="0" w:space="0" w:color="auto"/>
            <w:bottom w:val="none" w:sz="0" w:space="0" w:color="auto"/>
            <w:right w:val="none" w:sz="0" w:space="0" w:color="auto"/>
          </w:divBdr>
          <w:divsChild>
            <w:div w:id="602568421">
              <w:marLeft w:val="150"/>
              <w:marRight w:val="0"/>
              <w:marTop w:val="0"/>
              <w:marBottom w:val="0"/>
              <w:divBdr>
                <w:top w:val="none" w:sz="0" w:space="0" w:color="auto"/>
                <w:left w:val="none" w:sz="0" w:space="0" w:color="auto"/>
                <w:bottom w:val="none" w:sz="0" w:space="0" w:color="auto"/>
                <w:right w:val="none" w:sz="0" w:space="0" w:color="auto"/>
              </w:divBdr>
              <w:divsChild>
                <w:div w:id="258832102">
                  <w:marLeft w:val="0"/>
                  <w:marRight w:val="0"/>
                  <w:marTop w:val="75"/>
                  <w:marBottom w:val="0"/>
                  <w:divBdr>
                    <w:top w:val="none" w:sz="0" w:space="0" w:color="auto"/>
                    <w:left w:val="none" w:sz="0" w:space="0" w:color="auto"/>
                    <w:bottom w:val="none" w:sz="0" w:space="0" w:color="auto"/>
                    <w:right w:val="none" w:sz="0" w:space="0" w:color="auto"/>
                  </w:divBdr>
                </w:div>
                <w:div w:id="580867615">
                  <w:marLeft w:val="0"/>
                  <w:marRight w:val="0"/>
                  <w:marTop w:val="75"/>
                  <w:marBottom w:val="0"/>
                  <w:divBdr>
                    <w:top w:val="none" w:sz="0" w:space="0" w:color="auto"/>
                    <w:left w:val="none" w:sz="0" w:space="0" w:color="auto"/>
                    <w:bottom w:val="none" w:sz="0" w:space="0" w:color="auto"/>
                    <w:right w:val="none" w:sz="0" w:space="0" w:color="auto"/>
                  </w:divBdr>
                </w:div>
                <w:div w:id="13550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6428">
          <w:marLeft w:val="0"/>
          <w:marRight w:val="0"/>
          <w:marTop w:val="0"/>
          <w:marBottom w:val="0"/>
          <w:divBdr>
            <w:top w:val="none" w:sz="0" w:space="0" w:color="auto"/>
            <w:left w:val="none" w:sz="0" w:space="0" w:color="auto"/>
            <w:bottom w:val="none" w:sz="0" w:space="0" w:color="auto"/>
            <w:right w:val="none" w:sz="0" w:space="0" w:color="auto"/>
          </w:divBdr>
          <w:divsChild>
            <w:div w:id="207496586">
              <w:marLeft w:val="0"/>
              <w:marRight w:val="0"/>
              <w:marTop w:val="0"/>
              <w:marBottom w:val="0"/>
              <w:divBdr>
                <w:top w:val="none" w:sz="0" w:space="0" w:color="auto"/>
                <w:left w:val="none" w:sz="0" w:space="0" w:color="auto"/>
                <w:bottom w:val="none" w:sz="0" w:space="0" w:color="auto"/>
                <w:right w:val="none" w:sz="0" w:space="0" w:color="auto"/>
              </w:divBdr>
            </w:div>
            <w:div w:id="874001153">
              <w:marLeft w:val="0"/>
              <w:marRight w:val="0"/>
              <w:marTop w:val="0"/>
              <w:marBottom w:val="0"/>
              <w:divBdr>
                <w:top w:val="none" w:sz="0" w:space="0" w:color="auto"/>
                <w:left w:val="none" w:sz="0" w:space="0" w:color="auto"/>
                <w:bottom w:val="none" w:sz="0" w:space="0" w:color="auto"/>
                <w:right w:val="none" w:sz="0" w:space="0" w:color="auto"/>
              </w:divBdr>
            </w:div>
            <w:div w:id="1311599707">
              <w:marLeft w:val="0"/>
              <w:marRight w:val="0"/>
              <w:marTop w:val="0"/>
              <w:marBottom w:val="0"/>
              <w:divBdr>
                <w:top w:val="none" w:sz="0" w:space="0" w:color="auto"/>
                <w:left w:val="none" w:sz="0" w:space="0" w:color="auto"/>
                <w:bottom w:val="none" w:sz="0" w:space="0" w:color="auto"/>
                <w:right w:val="none" w:sz="0" w:space="0" w:color="auto"/>
              </w:divBdr>
            </w:div>
            <w:div w:id="1433168416">
              <w:marLeft w:val="0"/>
              <w:marRight w:val="0"/>
              <w:marTop w:val="0"/>
              <w:marBottom w:val="0"/>
              <w:divBdr>
                <w:top w:val="none" w:sz="0" w:space="0" w:color="auto"/>
                <w:left w:val="none" w:sz="0" w:space="0" w:color="auto"/>
                <w:bottom w:val="none" w:sz="0" w:space="0" w:color="auto"/>
                <w:right w:val="none" w:sz="0" w:space="0" w:color="auto"/>
              </w:divBdr>
            </w:div>
            <w:div w:id="1818065667">
              <w:marLeft w:val="0"/>
              <w:marRight w:val="0"/>
              <w:marTop w:val="0"/>
              <w:marBottom w:val="0"/>
              <w:divBdr>
                <w:top w:val="none" w:sz="0" w:space="0" w:color="auto"/>
                <w:left w:val="none" w:sz="0" w:space="0" w:color="auto"/>
                <w:bottom w:val="none" w:sz="0" w:space="0" w:color="auto"/>
                <w:right w:val="none" w:sz="0" w:space="0" w:color="auto"/>
              </w:divBdr>
            </w:div>
          </w:divsChild>
        </w:div>
        <w:div w:id="1768843948">
          <w:marLeft w:val="0"/>
          <w:marRight w:val="0"/>
          <w:marTop w:val="30"/>
          <w:marBottom w:val="75"/>
          <w:divBdr>
            <w:top w:val="none" w:sz="0" w:space="0" w:color="auto"/>
            <w:left w:val="none" w:sz="0" w:space="0" w:color="auto"/>
            <w:bottom w:val="none" w:sz="0" w:space="0" w:color="auto"/>
            <w:right w:val="none" w:sz="0" w:space="0" w:color="auto"/>
          </w:divBdr>
        </w:div>
        <w:div w:id="1915701375">
          <w:marLeft w:val="0"/>
          <w:marRight w:val="0"/>
          <w:marTop w:val="0"/>
          <w:marBottom w:val="75"/>
          <w:divBdr>
            <w:top w:val="none" w:sz="0" w:space="0" w:color="auto"/>
            <w:left w:val="none" w:sz="0" w:space="0" w:color="auto"/>
            <w:bottom w:val="none" w:sz="0" w:space="0" w:color="auto"/>
            <w:right w:val="none" w:sz="0" w:space="0" w:color="auto"/>
          </w:divBdr>
        </w:div>
      </w:divsChild>
    </w:div>
    <w:div w:id="1409840384">
      <w:bodyDiv w:val="1"/>
      <w:marLeft w:val="0"/>
      <w:marRight w:val="0"/>
      <w:marTop w:val="0"/>
      <w:marBottom w:val="0"/>
      <w:divBdr>
        <w:top w:val="none" w:sz="0" w:space="0" w:color="auto"/>
        <w:left w:val="none" w:sz="0" w:space="0" w:color="auto"/>
        <w:bottom w:val="none" w:sz="0" w:space="0" w:color="auto"/>
        <w:right w:val="none" w:sz="0" w:space="0" w:color="auto"/>
      </w:divBdr>
    </w:div>
    <w:div w:id="1438594581">
      <w:bodyDiv w:val="1"/>
      <w:marLeft w:val="0"/>
      <w:marRight w:val="0"/>
      <w:marTop w:val="0"/>
      <w:marBottom w:val="0"/>
      <w:divBdr>
        <w:top w:val="none" w:sz="0" w:space="0" w:color="auto"/>
        <w:left w:val="none" w:sz="0" w:space="0" w:color="auto"/>
        <w:bottom w:val="none" w:sz="0" w:space="0" w:color="auto"/>
        <w:right w:val="none" w:sz="0" w:space="0" w:color="auto"/>
      </w:divBdr>
    </w:div>
    <w:div w:id="1438988003">
      <w:bodyDiv w:val="1"/>
      <w:marLeft w:val="0"/>
      <w:marRight w:val="0"/>
      <w:marTop w:val="0"/>
      <w:marBottom w:val="0"/>
      <w:divBdr>
        <w:top w:val="none" w:sz="0" w:space="0" w:color="auto"/>
        <w:left w:val="none" w:sz="0" w:space="0" w:color="auto"/>
        <w:bottom w:val="none" w:sz="0" w:space="0" w:color="auto"/>
        <w:right w:val="none" w:sz="0" w:space="0" w:color="auto"/>
      </w:divBdr>
    </w:div>
    <w:div w:id="1442919240">
      <w:bodyDiv w:val="1"/>
      <w:marLeft w:val="0"/>
      <w:marRight w:val="0"/>
      <w:marTop w:val="0"/>
      <w:marBottom w:val="0"/>
      <w:divBdr>
        <w:top w:val="none" w:sz="0" w:space="0" w:color="auto"/>
        <w:left w:val="none" w:sz="0" w:space="0" w:color="auto"/>
        <w:bottom w:val="none" w:sz="0" w:space="0" w:color="auto"/>
        <w:right w:val="none" w:sz="0" w:space="0" w:color="auto"/>
      </w:divBdr>
    </w:div>
    <w:div w:id="1453358979">
      <w:bodyDiv w:val="1"/>
      <w:marLeft w:val="0"/>
      <w:marRight w:val="0"/>
      <w:marTop w:val="0"/>
      <w:marBottom w:val="0"/>
      <w:divBdr>
        <w:top w:val="none" w:sz="0" w:space="0" w:color="auto"/>
        <w:left w:val="none" w:sz="0" w:space="0" w:color="auto"/>
        <w:bottom w:val="none" w:sz="0" w:space="0" w:color="auto"/>
        <w:right w:val="none" w:sz="0" w:space="0" w:color="auto"/>
      </w:divBdr>
      <w:divsChild>
        <w:div w:id="19354148">
          <w:marLeft w:val="0"/>
          <w:marRight w:val="0"/>
          <w:marTop w:val="0"/>
          <w:marBottom w:val="0"/>
          <w:divBdr>
            <w:top w:val="none" w:sz="0" w:space="0" w:color="auto"/>
            <w:left w:val="none" w:sz="0" w:space="0" w:color="auto"/>
            <w:bottom w:val="none" w:sz="0" w:space="0" w:color="auto"/>
            <w:right w:val="none" w:sz="0" w:space="0" w:color="auto"/>
          </w:divBdr>
        </w:div>
        <w:div w:id="313065719">
          <w:marLeft w:val="0"/>
          <w:marRight w:val="0"/>
          <w:marTop w:val="0"/>
          <w:marBottom w:val="75"/>
          <w:divBdr>
            <w:top w:val="none" w:sz="0" w:space="0" w:color="auto"/>
            <w:left w:val="none" w:sz="0" w:space="0" w:color="auto"/>
            <w:bottom w:val="none" w:sz="0" w:space="0" w:color="auto"/>
            <w:right w:val="none" w:sz="0" w:space="0" w:color="auto"/>
          </w:divBdr>
        </w:div>
        <w:div w:id="728379824">
          <w:marLeft w:val="0"/>
          <w:marRight w:val="0"/>
          <w:marTop w:val="0"/>
          <w:marBottom w:val="75"/>
          <w:divBdr>
            <w:top w:val="none" w:sz="0" w:space="0" w:color="auto"/>
            <w:left w:val="none" w:sz="0" w:space="0" w:color="auto"/>
            <w:bottom w:val="none" w:sz="0" w:space="0" w:color="auto"/>
            <w:right w:val="none" w:sz="0" w:space="0" w:color="auto"/>
          </w:divBdr>
        </w:div>
        <w:div w:id="909655894">
          <w:marLeft w:val="0"/>
          <w:marRight w:val="0"/>
          <w:marTop w:val="0"/>
          <w:marBottom w:val="0"/>
          <w:divBdr>
            <w:top w:val="none" w:sz="0" w:space="0" w:color="auto"/>
            <w:left w:val="none" w:sz="0" w:space="0" w:color="auto"/>
            <w:bottom w:val="none" w:sz="0" w:space="0" w:color="auto"/>
            <w:right w:val="none" w:sz="0" w:space="0" w:color="auto"/>
          </w:divBdr>
          <w:divsChild>
            <w:div w:id="64691256">
              <w:marLeft w:val="0"/>
              <w:marRight w:val="0"/>
              <w:marTop w:val="0"/>
              <w:marBottom w:val="0"/>
              <w:divBdr>
                <w:top w:val="none" w:sz="0" w:space="0" w:color="auto"/>
                <w:left w:val="none" w:sz="0" w:space="0" w:color="auto"/>
                <w:bottom w:val="none" w:sz="0" w:space="0" w:color="auto"/>
                <w:right w:val="none" w:sz="0" w:space="0" w:color="auto"/>
              </w:divBdr>
            </w:div>
            <w:div w:id="545530475">
              <w:marLeft w:val="0"/>
              <w:marRight w:val="0"/>
              <w:marTop w:val="0"/>
              <w:marBottom w:val="0"/>
              <w:divBdr>
                <w:top w:val="none" w:sz="0" w:space="0" w:color="auto"/>
                <w:left w:val="none" w:sz="0" w:space="0" w:color="auto"/>
                <w:bottom w:val="none" w:sz="0" w:space="0" w:color="auto"/>
                <w:right w:val="none" w:sz="0" w:space="0" w:color="auto"/>
              </w:divBdr>
            </w:div>
            <w:div w:id="788359231">
              <w:marLeft w:val="0"/>
              <w:marRight w:val="0"/>
              <w:marTop w:val="0"/>
              <w:marBottom w:val="0"/>
              <w:divBdr>
                <w:top w:val="none" w:sz="0" w:space="0" w:color="auto"/>
                <w:left w:val="none" w:sz="0" w:space="0" w:color="auto"/>
                <w:bottom w:val="none" w:sz="0" w:space="0" w:color="auto"/>
                <w:right w:val="none" w:sz="0" w:space="0" w:color="auto"/>
              </w:divBdr>
            </w:div>
            <w:div w:id="1520436743">
              <w:marLeft w:val="0"/>
              <w:marRight w:val="0"/>
              <w:marTop w:val="0"/>
              <w:marBottom w:val="0"/>
              <w:divBdr>
                <w:top w:val="none" w:sz="0" w:space="0" w:color="auto"/>
                <w:left w:val="none" w:sz="0" w:space="0" w:color="auto"/>
                <w:bottom w:val="none" w:sz="0" w:space="0" w:color="auto"/>
                <w:right w:val="none" w:sz="0" w:space="0" w:color="auto"/>
              </w:divBdr>
            </w:div>
            <w:div w:id="1913194088">
              <w:marLeft w:val="0"/>
              <w:marRight w:val="0"/>
              <w:marTop w:val="0"/>
              <w:marBottom w:val="0"/>
              <w:divBdr>
                <w:top w:val="none" w:sz="0" w:space="0" w:color="auto"/>
                <w:left w:val="none" w:sz="0" w:space="0" w:color="auto"/>
                <w:bottom w:val="none" w:sz="0" w:space="0" w:color="auto"/>
                <w:right w:val="none" w:sz="0" w:space="0" w:color="auto"/>
              </w:divBdr>
            </w:div>
          </w:divsChild>
        </w:div>
        <w:div w:id="1017120154">
          <w:marLeft w:val="0"/>
          <w:marRight w:val="0"/>
          <w:marTop w:val="30"/>
          <w:marBottom w:val="75"/>
          <w:divBdr>
            <w:top w:val="none" w:sz="0" w:space="0" w:color="auto"/>
            <w:left w:val="none" w:sz="0" w:space="0" w:color="auto"/>
            <w:bottom w:val="none" w:sz="0" w:space="0" w:color="auto"/>
            <w:right w:val="none" w:sz="0" w:space="0" w:color="auto"/>
          </w:divBdr>
        </w:div>
        <w:div w:id="1329942601">
          <w:marLeft w:val="0"/>
          <w:marRight w:val="0"/>
          <w:marTop w:val="0"/>
          <w:marBottom w:val="0"/>
          <w:divBdr>
            <w:top w:val="none" w:sz="0" w:space="0" w:color="auto"/>
            <w:left w:val="none" w:sz="0" w:space="0" w:color="auto"/>
            <w:bottom w:val="none" w:sz="0" w:space="0" w:color="auto"/>
            <w:right w:val="none" w:sz="0" w:space="0" w:color="auto"/>
          </w:divBdr>
        </w:div>
        <w:div w:id="1362781872">
          <w:marLeft w:val="0"/>
          <w:marRight w:val="0"/>
          <w:marTop w:val="0"/>
          <w:marBottom w:val="0"/>
          <w:divBdr>
            <w:top w:val="none" w:sz="0" w:space="0" w:color="auto"/>
            <w:left w:val="none" w:sz="0" w:space="0" w:color="auto"/>
            <w:bottom w:val="none" w:sz="0" w:space="0" w:color="auto"/>
            <w:right w:val="none" w:sz="0" w:space="0" w:color="auto"/>
          </w:divBdr>
          <w:divsChild>
            <w:div w:id="817304872">
              <w:marLeft w:val="0"/>
              <w:marRight w:val="0"/>
              <w:marTop w:val="0"/>
              <w:marBottom w:val="0"/>
              <w:divBdr>
                <w:top w:val="none" w:sz="0" w:space="0" w:color="auto"/>
                <w:left w:val="none" w:sz="0" w:space="0" w:color="auto"/>
                <w:bottom w:val="none" w:sz="0" w:space="0" w:color="auto"/>
                <w:right w:val="none" w:sz="0" w:space="0" w:color="auto"/>
              </w:divBdr>
            </w:div>
            <w:div w:id="944338798">
              <w:marLeft w:val="0"/>
              <w:marRight w:val="0"/>
              <w:marTop w:val="0"/>
              <w:marBottom w:val="0"/>
              <w:divBdr>
                <w:top w:val="none" w:sz="0" w:space="0" w:color="auto"/>
                <w:left w:val="none" w:sz="0" w:space="0" w:color="auto"/>
                <w:bottom w:val="none" w:sz="0" w:space="0" w:color="auto"/>
                <w:right w:val="none" w:sz="0" w:space="0" w:color="auto"/>
              </w:divBdr>
            </w:div>
            <w:div w:id="1542547625">
              <w:marLeft w:val="0"/>
              <w:marRight w:val="0"/>
              <w:marTop w:val="0"/>
              <w:marBottom w:val="0"/>
              <w:divBdr>
                <w:top w:val="none" w:sz="0" w:space="0" w:color="auto"/>
                <w:left w:val="none" w:sz="0" w:space="0" w:color="auto"/>
                <w:bottom w:val="none" w:sz="0" w:space="0" w:color="auto"/>
                <w:right w:val="none" w:sz="0" w:space="0" w:color="auto"/>
              </w:divBdr>
            </w:div>
            <w:div w:id="1552182732">
              <w:marLeft w:val="0"/>
              <w:marRight w:val="0"/>
              <w:marTop w:val="0"/>
              <w:marBottom w:val="0"/>
              <w:divBdr>
                <w:top w:val="none" w:sz="0" w:space="0" w:color="auto"/>
                <w:left w:val="none" w:sz="0" w:space="0" w:color="auto"/>
                <w:bottom w:val="none" w:sz="0" w:space="0" w:color="auto"/>
                <w:right w:val="none" w:sz="0" w:space="0" w:color="auto"/>
              </w:divBdr>
            </w:div>
          </w:divsChild>
        </w:div>
        <w:div w:id="1538354985">
          <w:marLeft w:val="0"/>
          <w:marRight w:val="0"/>
          <w:marTop w:val="0"/>
          <w:marBottom w:val="0"/>
          <w:divBdr>
            <w:top w:val="none" w:sz="0" w:space="0" w:color="auto"/>
            <w:left w:val="none" w:sz="0" w:space="0" w:color="auto"/>
            <w:bottom w:val="none" w:sz="0" w:space="0" w:color="auto"/>
            <w:right w:val="none" w:sz="0" w:space="0" w:color="auto"/>
          </w:divBdr>
          <w:divsChild>
            <w:div w:id="266155778">
              <w:marLeft w:val="150"/>
              <w:marRight w:val="0"/>
              <w:marTop w:val="0"/>
              <w:marBottom w:val="0"/>
              <w:divBdr>
                <w:top w:val="none" w:sz="0" w:space="0" w:color="auto"/>
                <w:left w:val="none" w:sz="0" w:space="0" w:color="auto"/>
                <w:bottom w:val="none" w:sz="0" w:space="0" w:color="auto"/>
                <w:right w:val="none" w:sz="0" w:space="0" w:color="auto"/>
              </w:divBdr>
              <w:divsChild>
                <w:div w:id="1063069214">
                  <w:marLeft w:val="0"/>
                  <w:marRight w:val="0"/>
                  <w:marTop w:val="0"/>
                  <w:marBottom w:val="0"/>
                  <w:divBdr>
                    <w:top w:val="none" w:sz="0" w:space="0" w:color="auto"/>
                    <w:left w:val="none" w:sz="0" w:space="0" w:color="auto"/>
                    <w:bottom w:val="none" w:sz="0" w:space="0" w:color="auto"/>
                    <w:right w:val="none" w:sz="0" w:space="0" w:color="auto"/>
                  </w:divBdr>
                </w:div>
                <w:div w:id="1472599247">
                  <w:marLeft w:val="0"/>
                  <w:marRight w:val="0"/>
                  <w:marTop w:val="75"/>
                  <w:marBottom w:val="0"/>
                  <w:divBdr>
                    <w:top w:val="none" w:sz="0" w:space="0" w:color="auto"/>
                    <w:left w:val="none" w:sz="0" w:space="0" w:color="auto"/>
                    <w:bottom w:val="none" w:sz="0" w:space="0" w:color="auto"/>
                    <w:right w:val="none" w:sz="0" w:space="0" w:color="auto"/>
                  </w:divBdr>
                </w:div>
                <w:div w:id="1632126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5100468">
      <w:bodyDiv w:val="1"/>
      <w:marLeft w:val="0"/>
      <w:marRight w:val="0"/>
      <w:marTop w:val="0"/>
      <w:marBottom w:val="0"/>
      <w:divBdr>
        <w:top w:val="none" w:sz="0" w:space="0" w:color="auto"/>
        <w:left w:val="none" w:sz="0" w:space="0" w:color="auto"/>
        <w:bottom w:val="none" w:sz="0" w:space="0" w:color="auto"/>
        <w:right w:val="none" w:sz="0" w:space="0" w:color="auto"/>
      </w:divBdr>
    </w:div>
    <w:div w:id="1478571842">
      <w:bodyDiv w:val="1"/>
      <w:marLeft w:val="0"/>
      <w:marRight w:val="0"/>
      <w:marTop w:val="0"/>
      <w:marBottom w:val="0"/>
      <w:divBdr>
        <w:top w:val="none" w:sz="0" w:space="0" w:color="auto"/>
        <w:left w:val="none" w:sz="0" w:space="0" w:color="auto"/>
        <w:bottom w:val="none" w:sz="0" w:space="0" w:color="auto"/>
        <w:right w:val="none" w:sz="0" w:space="0" w:color="auto"/>
      </w:divBdr>
      <w:divsChild>
        <w:div w:id="125199810">
          <w:marLeft w:val="0"/>
          <w:marRight w:val="0"/>
          <w:marTop w:val="30"/>
          <w:marBottom w:val="75"/>
          <w:divBdr>
            <w:top w:val="none" w:sz="0" w:space="0" w:color="auto"/>
            <w:left w:val="none" w:sz="0" w:space="0" w:color="auto"/>
            <w:bottom w:val="none" w:sz="0" w:space="0" w:color="auto"/>
            <w:right w:val="none" w:sz="0" w:space="0" w:color="auto"/>
          </w:divBdr>
        </w:div>
        <w:div w:id="452600139">
          <w:marLeft w:val="0"/>
          <w:marRight w:val="0"/>
          <w:marTop w:val="0"/>
          <w:marBottom w:val="75"/>
          <w:divBdr>
            <w:top w:val="none" w:sz="0" w:space="0" w:color="auto"/>
            <w:left w:val="none" w:sz="0" w:space="0" w:color="auto"/>
            <w:bottom w:val="none" w:sz="0" w:space="0" w:color="auto"/>
            <w:right w:val="none" w:sz="0" w:space="0" w:color="auto"/>
          </w:divBdr>
        </w:div>
        <w:div w:id="1652708392">
          <w:marLeft w:val="0"/>
          <w:marRight w:val="0"/>
          <w:marTop w:val="0"/>
          <w:marBottom w:val="0"/>
          <w:divBdr>
            <w:top w:val="none" w:sz="0" w:space="0" w:color="auto"/>
            <w:left w:val="none" w:sz="0" w:space="0" w:color="auto"/>
            <w:bottom w:val="none" w:sz="0" w:space="0" w:color="auto"/>
            <w:right w:val="none" w:sz="0" w:space="0" w:color="auto"/>
          </w:divBdr>
          <w:divsChild>
            <w:div w:id="1112240495">
              <w:marLeft w:val="0"/>
              <w:marRight w:val="0"/>
              <w:marTop w:val="0"/>
              <w:marBottom w:val="0"/>
              <w:divBdr>
                <w:top w:val="none" w:sz="0" w:space="0" w:color="auto"/>
                <w:left w:val="none" w:sz="0" w:space="0" w:color="auto"/>
                <w:bottom w:val="none" w:sz="0" w:space="0" w:color="auto"/>
                <w:right w:val="none" w:sz="0" w:space="0" w:color="auto"/>
              </w:divBdr>
            </w:div>
            <w:div w:id="1542596119">
              <w:marLeft w:val="0"/>
              <w:marRight w:val="0"/>
              <w:marTop w:val="0"/>
              <w:marBottom w:val="0"/>
              <w:divBdr>
                <w:top w:val="none" w:sz="0" w:space="0" w:color="auto"/>
                <w:left w:val="none" w:sz="0" w:space="0" w:color="auto"/>
                <w:bottom w:val="none" w:sz="0" w:space="0" w:color="auto"/>
                <w:right w:val="none" w:sz="0" w:space="0" w:color="auto"/>
              </w:divBdr>
            </w:div>
            <w:div w:id="1595018716">
              <w:marLeft w:val="0"/>
              <w:marRight w:val="0"/>
              <w:marTop w:val="0"/>
              <w:marBottom w:val="0"/>
              <w:divBdr>
                <w:top w:val="none" w:sz="0" w:space="0" w:color="auto"/>
                <w:left w:val="none" w:sz="0" w:space="0" w:color="auto"/>
                <w:bottom w:val="none" w:sz="0" w:space="0" w:color="auto"/>
                <w:right w:val="none" w:sz="0" w:space="0" w:color="auto"/>
              </w:divBdr>
            </w:div>
            <w:div w:id="1796942723">
              <w:marLeft w:val="0"/>
              <w:marRight w:val="0"/>
              <w:marTop w:val="0"/>
              <w:marBottom w:val="0"/>
              <w:divBdr>
                <w:top w:val="none" w:sz="0" w:space="0" w:color="auto"/>
                <w:left w:val="none" w:sz="0" w:space="0" w:color="auto"/>
                <w:bottom w:val="none" w:sz="0" w:space="0" w:color="auto"/>
                <w:right w:val="none" w:sz="0" w:space="0" w:color="auto"/>
              </w:divBdr>
            </w:div>
          </w:divsChild>
        </w:div>
        <w:div w:id="1772895257">
          <w:marLeft w:val="0"/>
          <w:marRight w:val="0"/>
          <w:marTop w:val="0"/>
          <w:marBottom w:val="0"/>
          <w:divBdr>
            <w:top w:val="none" w:sz="0" w:space="0" w:color="auto"/>
            <w:left w:val="none" w:sz="0" w:space="0" w:color="auto"/>
            <w:bottom w:val="none" w:sz="0" w:space="0" w:color="auto"/>
            <w:right w:val="none" w:sz="0" w:space="0" w:color="auto"/>
          </w:divBdr>
        </w:div>
        <w:div w:id="1824156919">
          <w:marLeft w:val="0"/>
          <w:marRight w:val="0"/>
          <w:marTop w:val="0"/>
          <w:marBottom w:val="0"/>
          <w:divBdr>
            <w:top w:val="none" w:sz="0" w:space="0" w:color="auto"/>
            <w:left w:val="none" w:sz="0" w:space="0" w:color="auto"/>
            <w:bottom w:val="none" w:sz="0" w:space="0" w:color="auto"/>
            <w:right w:val="none" w:sz="0" w:space="0" w:color="auto"/>
          </w:divBdr>
          <w:divsChild>
            <w:div w:id="302541510">
              <w:marLeft w:val="0"/>
              <w:marRight w:val="0"/>
              <w:marTop w:val="0"/>
              <w:marBottom w:val="0"/>
              <w:divBdr>
                <w:top w:val="none" w:sz="0" w:space="0" w:color="auto"/>
                <w:left w:val="none" w:sz="0" w:space="0" w:color="auto"/>
                <w:bottom w:val="none" w:sz="0" w:space="0" w:color="auto"/>
                <w:right w:val="none" w:sz="0" w:space="0" w:color="auto"/>
              </w:divBdr>
            </w:div>
            <w:div w:id="384986723">
              <w:marLeft w:val="0"/>
              <w:marRight w:val="0"/>
              <w:marTop w:val="0"/>
              <w:marBottom w:val="0"/>
              <w:divBdr>
                <w:top w:val="none" w:sz="0" w:space="0" w:color="auto"/>
                <w:left w:val="none" w:sz="0" w:space="0" w:color="auto"/>
                <w:bottom w:val="none" w:sz="0" w:space="0" w:color="auto"/>
                <w:right w:val="none" w:sz="0" w:space="0" w:color="auto"/>
              </w:divBdr>
            </w:div>
            <w:div w:id="760377436">
              <w:marLeft w:val="0"/>
              <w:marRight w:val="0"/>
              <w:marTop w:val="0"/>
              <w:marBottom w:val="0"/>
              <w:divBdr>
                <w:top w:val="none" w:sz="0" w:space="0" w:color="auto"/>
                <w:left w:val="none" w:sz="0" w:space="0" w:color="auto"/>
                <w:bottom w:val="none" w:sz="0" w:space="0" w:color="auto"/>
                <w:right w:val="none" w:sz="0" w:space="0" w:color="auto"/>
              </w:divBdr>
            </w:div>
            <w:div w:id="813644588">
              <w:marLeft w:val="0"/>
              <w:marRight w:val="0"/>
              <w:marTop w:val="0"/>
              <w:marBottom w:val="0"/>
              <w:divBdr>
                <w:top w:val="none" w:sz="0" w:space="0" w:color="auto"/>
                <w:left w:val="none" w:sz="0" w:space="0" w:color="auto"/>
                <w:bottom w:val="none" w:sz="0" w:space="0" w:color="auto"/>
                <w:right w:val="none" w:sz="0" w:space="0" w:color="auto"/>
              </w:divBdr>
            </w:div>
            <w:div w:id="1407417180">
              <w:marLeft w:val="0"/>
              <w:marRight w:val="0"/>
              <w:marTop w:val="0"/>
              <w:marBottom w:val="0"/>
              <w:divBdr>
                <w:top w:val="none" w:sz="0" w:space="0" w:color="auto"/>
                <w:left w:val="none" w:sz="0" w:space="0" w:color="auto"/>
                <w:bottom w:val="none" w:sz="0" w:space="0" w:color="auto"/>
                <w:right w:val="none" w:sz="0" w:space="0" w:color="auto"/>
              </w:divBdr>
            </w:div>
          </w:divsChild>
        </w:div>
        <w:div w:id="1914462050">
          <w:marLeft w:val="0"/>
          <w:marRight w:val="0"/>
          <w:marTop w:val="0"/>
          <w:marBottom w:val="0"/>
          <w:divBdr>
            <w:top w:val="none" w:sz="0" w:space="0" w:color="auto"/>
            <w:left w:val="none" w:sz="0" w:space="0" w:color="auto"/>
            <w:bottom w:val="none" w:sz="0" w:space="0" w:color="auto"/>
            <w:right w:val="none" w:sz="0" w:space="0" w:color="auto"/>
          </w:divBdr>
        </w:div>
        <w:div w:id="1984114667">
          <w:marLeft w:val="0"/>
          <w:marRight w:val="0"/>
          <w:marTop w:val="0"/>
          <w:marBottom w:val="75"/>
          <w:divBdr>
            <w:top w:val="none" w:sz="0" w:space="0" w:color="auto"/>
            <w:left w:val="none" w:sz="0" w:space="0" w:color="auto"/>
            <w:bottom w:val="none" w:sz="0" w:space="0" w:color="auto"/>
            <w:right w:val="none" w:sz="0" w:space="0" w:color="auto"/>
          </w:divBdr>
        </w:div>
        <w:div w:id="1993480597">
          <w:marLeft w:val="0"/>
          <w:marRight w:val="0"/>
          <w:marTop w:val="0"/>
          <w:marBottom w:val="0"/>
          <w:divBdr>
            <w:top w:val="none" w:sz="0" w:space="0" w:color="auto"/>
            <w:left w:val="none" w:sz="0" w:space="0" w:color="auto"/>
            <w:bottom w:val="none" w:sz="0" w:space="0" w:color="auto"/>
            <w:right w:val="none" w:sz="0" w:space="0" w:color="auto"/>
          </w:divBdr>
          <w:divsChild>
            <w:div w:id="790900459">
              <w:marLeft w:val="150"/>
              <w:marRight w:val="0"/>
              <w:marTop w:val="0"/>
              <w:marBottom w:val="0"/>
              <w:divBdr>
                <w:top w:val="none" w:sz="0" w:space="0" w:color="auto"/>
                <w:left w:val="none" w:sz="0" w:space="0" w:color="auto"/>
                <w:bottom w:val="none" w:sz="0" w:space="0" w:color="auto"/>
                <w:right w:val="none" w:sz="0" w:space="0" w:color="auto"/>
              </w:divBdr>
              <w:divsChild>
                <w:div w:id="1338845584">
                  <w:marLeft w:val="0"/>
                  <w:marRight w:val="0"/>
                  <w:marTop w:val="0"/>
                  <w:marBottom w:val="0"/>
                  <w:divBdr>
                    <w:top w:val="none" w:sz="0" w:space="0" w:color="auto"/>
                    <w:left w:val="none" w:sz="0" w:space="0" w:color="auto"/>
                    <w:bottom w:val="none" w:sz="0" w:space="0" w:color="auto"/>
                    <w:right w:val="none" w:sz="0" w:space="0" w:color="auto"/>
                  </w:divBdr>
                </w:div>
                <w:div w:id="1714773616">
                  <w:marLeft w:val="0"/>
                  <w:marRight w:val="0"/>
                  <w:marTop w:val="75"/>
                  <w:marBottom w:val="0"/>
                  <w:divBdr>
                    <w:top w:val="none" w:sz="0" w:space="0" w:color="auto"/>
                    <w:left w:val="none" w:sz="0" w:space="0" w:color="auto"/>
                    <w:bottom w:val="none" w:sz="0" w:space="0" w:color="auto"/>
                    <w:right w:val="none" w:sz="0" w:space="0" w:color="auto"/>
                  </w:divBdr>
                </w:div>
                <w:div w:id="2094471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3812152">
      <w:bodyDiv w:val="1"/>
      <w:marLeft w:val="0"/>
      <w:marRight w:val="0"/>
      <w:marTop w:val="0"/>
      <w:marBottom w:val="0"/>
      <w:divBdr>
        <w:top w:val="none" w:sz="0" w:space="0" w:color="auto"/>
        <w:left w:val="none" w:sz="0" w:space="0" w:color="auto"/>
        <w:bottom w:val="none" w:sz="0" w:space="0" w:color="auto"/>
        <w:right w:val="none" w:sz="0" w:space="0" w:color="auto"/>
      </w:divBdr>
    </w:div>
    <w:div w:id="1507015097">
      <w:bodyDiv w:val="1"/>
      <w:marLeft w:val="0"/>
      <w:marRight w:val="0"/>
      <w:marTop w:val="0"/>
      <w:marBottom w:val="0"/>
      <w:divBdr>
        <w:top w:val="none" w:sz="0" w:space="0" w:color="auto"/>
        <w:left w:val="none" w:sz="0" w:space="0" w:color="auto"/>
        <w:bottom w:val="none" w:sz="0" w:space="0" w:color="auto"/>
        <w:right w:val="none" w:sz="0" w:space="0" w:color="auto"/>
      </w:divBdr>
    </w:div>
    <w:div w:id="1514565268">
      <w:bodyDiv w:val="1"/>
      <w:marLeft w:val="0"/>
      <w:marRight w:val="0"/>
      <w:marTop w:val="0"/>
      <w:marBottom w:val="0"/>
      <w:divBdr>
        <w:top w:val="none" w:sz="0" w:space="0" w:color="auto"/>
        <w:left w:val="none" w:sz="0" w:space="0" w:color="auto"/>
        <w:bottom w:val="none" w:sz="0" w:space="0" w:color="auto"/>
        <w:right w:val="none" w:sz="0" w:space="0" w:color="auto"/>
      </w:divBdr>
    </w:div>
    <w:div w:id="1533687765">
      <w:bodyDiv w:val="1"/>
      <w:marLeft w:val="0"/>
      <w:marRight w:val="0"/>
      <w:marTop w:val="0"/>
      <w:marBottom w:val="0"/>
      <w:divBdr>
        <w:top w:val="none" w:sz="0" w:space="0" w:color="auto"/>
        <w:left w:val="none" w:sz="0" w:space="0" w:color="auto"/>
        <w:bottom w:val="none" w:sz="0" w:space="0" w:color="auto"/>
        <w:right w:val="none" w:sz="0" w:space="0" w:color="auto"/>
      </w:divBdr>
    </w:div>
    <w:div w:id="1600063462">
      <w:bodyDiv w:val="1"/>
      <w:marLeft w:val="0"/>
      <w:marRight w:val="0"/>
      <w:marTop w:val="0"/>
      <w:marBottom w:val="0"/>
      <w:divBdr>
        <w:top w:val="none" w:sz="0" w:space="0" w:color="auto"/>
        <w:left w:val="none" w:sz="0" w:space="0" w:color="auto"/>
        <w:bottom w:val="none" w:sz="0" w:space="0" w:color="auto"/>
        <w:right w:val="none" w:sz="0" w:space="0" w:color="auto"/>
      </w:divBdr>
      <w:divsChild>
        <w:div w:id="691107414">
          <w:marLeft w:val="0"/>
          <w:marRight w:val="0"/>
          <w:marTop w:val="0"/>
          <w:marBottom w:val="0"/>
          <w:divBdr>
            <w:top w:val="none" w:sz="0" w:space="0" w:color="auto"/>
            <w:left w:val="none" w:sz="0" w:space="0" w:color="auto"/>
            <w:bottom w:val="none" w:sz="0" w:space="0" w:color="auto"/>
            <w:right w:val="none" w:sz="0" w:space="0" w:color="auto"/>
          </w:divBdr>
        </w:div>
        <w:div w:id="1897547775">
          <w:marLeft w:val="0"/>
          <w:marRight w:val="0"/>
          <w:marTop w:val="0"/>
          <w:marBottom w:val="0"/>
          <w:divBdr>
            <w:top w:val="none" w:sz="0" w:space="0" w:color="auto"/>
            <w:left w:val="none" w:sz="0" w:space="0" w:color="auto"/>
            <w:bottom w:val="none" w:sz="0" w:space="0" w:color="auto"/>
            <w:right w:val="none" w:sz="0" w:space="0" w:color="auto"/>
          </w:divBdr>
        </w:div>
      </w:divsChild>
    </w:div>
    <w:div w:id="1633900956">
      <w:bodyDiv w:val="1"/>
      <w:marLeft w:val="0"/>
      <w:marRight w:val="0"/>
      <w:marTop w:val="0"/>
      <w:marBottom w:val="0"/>
      <w:divBdr>
        <w:top w:val="none" w:sz="0" w:space="0" w:color="auto"/>
        <w:left w:val="none" w:sz="0" w:space="0" w:color="auto"/>
        <w:bottom w:val="none" w:sz="0" w:space="0" w:color="auto"/>
        <w:right w:val="none" w:sz="0" w:space="0" w:color="auto"/>
      </w:divBdr>
    </w:div>
    <w:div w:id="1666467782">
      <w:bodyDiv w:val="1"/>
      <w:marLeft w:val="0"/>
      <w:marRight w:val="0"/>
      <w:marTop w:val="0"/>
      <w:marBottom w:val="0"/>
      <w:divBdr>
        <w:top w:val="none" w:sz="0" w:space="0" w:color="auto"/>
        <w:left w:val="none" w:sz="0" w:space="0" w:color="auto"/>
        <w:bottom w:val="none" w:sz="0" w:space="0" w:color="auto"/>
        <w:right w:val="none" w:sz="0" w:space="0" w:color="auto"/>
      </w:divBdr>
    </w:div>
    <w:div w:id="1711881069">
      <w:bodyDiv w:val="1"/>
      <w:marLeft w:val="0"/>
      <w:marRight w:val="0"/>
      <w:marTop w:val="0"/>
      <w:marBottom w:val="0"/>
      <w:divBdr>
        <w:top w:val="none" w:sz="0" w:space="0" w:color="auto"/>
        <w:left w:val="none" w:sz="0" w:space="0" w:color="auto"/>
        <w:bottom w:val="none" w:sz="0" w:space="0" w:color="auto"/>
        <w:right w:val="none" w:sz="0" w:space="0" w:color="auto"/>
      </w:divBdr>
      <w:divsChild>
        <w:div w:id="172647001">
          <w:marLeft w:val="0"/>
          <w:marRight w:val="0"/>
          <w:marTop w:val="0"/>
          <w:marBottom w:val="0"/>
          <w:divBdr>
            <w:top w:val="none" w:sz="0" w:space="0" w:color="CCCCCC"/>
            <w:left w:val="none" w:sz="0" w:space="0" w:color="CCCCCC"/>
            <w:bottom w:val="none" w:sz="0" w:space="0" w:color="CCCCCC"/>
            <w:right w:val="none" w:sz="0" w:space="0" w:color="CCCCCC"/>
          </w:divBdr>
        </w:div>
        <w:div w:id="263273083">
          <w:marLeft w:val="0"/>
          <w:marRight w:val="0"/>
          <w:marTop w:val="15"/>
          <w:marBottom w:val="0"/>
          <w:divBdr>
            <w:top w:val="none" w:sz="0" w:space="0" w:color="auto"/>
            <w:left w:val="none" w:sz="0" w:space="0" w:color="auto"/>
            <w:bottom w:val="none" w:sz="0" w:space="0" w:color="auto"/>
            <w:right w:val="none" w:sz="0" w:space="0" w:color="auto"/>
          </w:divBdr>
        </w:div>
        <w:div w:id="348605839">
          <w:marLeft w:val="0"/>
          <w:marRight w:val="0"/>
          <w:marTop w:val="0"/>
          <w:marBottom w:val="0"/>
          <w:divBdr>
            <w:top w:val="none" w:sz="0" w:space="0" w:color="auto"/>
            <w:left w:val="none" w:sz="0" w:space="0" w:color="auto"/>
            <w:bottom w:val="none" w:sz="0" w:space="0" w:color="auto"/>
            <w:right w:val="none" w:sz="0" w:space="0" w:color="auto"/>
          </w:divBdr>
        </w:div>
        <w:div w:id="1769698212">
          <w:marLeft w:val="0"/>
          <w:marRight w:val="0"/>
          <w:marTop w:val="0"/>
          <w:marBottom w:val="0"/>
          <w:divBdr>
            <w:top w:val="none" w:sz="0" w:space="0" w:color="auto"/>
            <w:left w:val="none" w:sz="0" w:space="0" w:color="auto"/>
            <w:bottom w:val="none" w:sz="0" w:space="0" w:color="auto"/>
            <w:right w:val="none" w:sz="0" w:space="0" w:color="auto"/>
          </w:divBdr>
        </w:div>
        <w:div w:id="2145803613">
          <w:marLeft w:val="0"/>
          <w:marRight w:val="75"/>
          <w:marTop w:val="0"/>
          <w:marBottom w:val="0"/>
          <w:divBdr>
            <w:top w:val="dashed" w:sz="2" w:space="0" w:color="AA0000"/>
            <w:left w:val="dashed" w:sz="2" w:space="0" w:color="AA0000"/>
            <w:bottom w:val="dashed" w:sz="2" w:space="0" w:color="AA0000"/>
            <w:right w:val="dashed" w:sz="2" w:space="0" w:color="AA0000"/>
          </w:divBdr>
          <w:divsChild>
            <w:div w:id="56049798">
              <w:marLeft w:val="0"/>
              <w:marRight w:val="0"/>
              <w:marTop w:val="0"/>
              <w:marBottom w:val="0"/>
              <w:divBdr>
                <w:top w:val="none" w:sz="0" w:space="0" w:color="auto"/>
                <w:left w:val="none" w:sz="0" w:space="0" w:color="auto"/>
                <w:bottom w:val="none" w:sz="0" w:space="0" w:color="auto"/>
                <w:right w:val="none" w:sz="0" w:space="0" w:color="auto"/>
              </w:divBdr>
            </w:div>
            <w:div w:id="208536087">
              <w:marLeft w:val="0"/>
              <w:marRight w:val="0"/>
              <w:marTop w:val="30"/>
              <w:marBottom w:val="75"/>
              <w:divBdr>
                <w:top w:val="none" w:sz="0" w:space="0" w:color="auto"/>
                <w:left w:val="none" w:sz="0" w:space="0" w:color="auto"/>
                <w:bottom w:val="none" w:sz="0" w:space="0" w:color="auto"/>
                <w:right w:val="none" w:sz="0" w:space="0" w:color="auto"/>
              </w:divBdr>
            </w:div>
            <w:div w:id="492570626">
              <w:marLeft w:val="0"/>
              <w:marRight w:val="0"/>
              <w:marTop w:val="0"/>
              <w:marBottom w:val="0"/>
              <w:divBdr>
                <w:top w:val="none" w:sz="0" w:space="0" w:color="auto"/>
                <w:left w:val="none" w:sz="0" w:space="0" w:color="auto"/>
                <w:bottom w:val="none" w:sz="0" w:space="0" w:color="auto"/>
                <w:right w:val="none" w:sz="0" w:space="0" w:color="auto"/>
              </w:divBdr>
              <w:divsChild>
                <w:div w:id="162357772">
                  <w:marLeft w:val="150"/>
                  <w:marRight w:val="0"/>
                  <w:marTop w:val="0"/>
                  <w:marBottom w:val="0"/>
                  <w:divBdr>
                    <w:top w:val="none" w:sz="0" w:space="0" w:color="auto"/>
                    <w:left w:val="none" w:sz="0" w:space="0" w:color="auto"/>
                    <w:bottom w:val="none" w:sz="0" w:space="0" w:color="auto"/>
                    <w:right w:val="none" w:sz="0" w:space="0" w:color="auto"/>
                  </w:divBdr>
                  <w:divsChild>
                    <w:div w:id="529336760">
                      <w:marLeft w:val="0"/>
                      <w:marRight w:val="0"/>
                      <w:marTop w:val="0"/>
                      <w:marBottom w:val="0"/>
                      <w:divBdr>
                        <w:top w:val="none" w:sz="0" w:space="0" w:color="auto"/>
                        <w:left w:val="none" w:sz="0" w:space="0" w:color="auto"/>
                        <w:bottom w:val="none" w:sz="0" w:space="0" w:color="auto"/>
                        <w:right w:val="none" w:sz="0" w:space="0" w:color="auto"/>
                      </w:divBdr>
                    </w:div>
                    <w:div w:id="1842112743">
                      <w:marLeft w:val="0"/>
                      <w:marRight w:val="0"/>
                      <w:marTop w:val="75"/>
                      <w:marBottom w:val="0"/>
                      <w:divBdr>
                        <w:top w:val="none" w:sz="0" w:space="0" w:color="auto"/>
                        <w:left w:val="none" w:sz="0" w:space="0" w:color="auto"/>
                        <w:bottom w:val="none" w:sz="0" w:space="0" w:color="auto"/>
                        <w:right w:val="none" w:sz="0" w:space="0" w:color="auto"/>
                      </w:divBdr>
                    </w:div>
                    <w:div w:id="21467020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2903908">
              <w:marLeft w:val="0"/>
              <w:marRight w:val="0"/>
              <w:marTop w:val="0"/>
              <w:marBottom w:val="0"/>
              <w:divBdr>
                <w:top w:val="none" w:sz="0" w:space="0" w:color="auto"/>
                <w:left w:val="none" w:sz="0" w:space="0" w:color="auto"/>
                <w:bottom w:val="none" w:sz="0" w:space="0" w:color="auto"/>
                <w:right w:val="none" w:sz="0" w:space="0" w:color="auto"/>
              </w:divBdr>
              <w:divsChild>
                <w:div w:id="426855480">
                  <w:marLeft w:val="0"/>
                  <w:marRight w:val="0"/>
                  <w:marTop w:val="0"/>
                  <w:marBottom w:val="0"/>
                  <w:divBdr>
                    <w:top w:val="none" w:sz="0" w:space="0" w:color="auto"/>
                    <w:left w:val="none" w:sz="0" w:space="0" w:color="auto"/>
                    <w:bottom w:val="none" w:sz="0" w:space="0" w:color="auto"/>
                    <w:right w:val="none" w:sz="0" w:space="0" w:color="auto"/>
                  </w:divBdr>
                </w:div>
                <w:div w:id="694423314">
                  <w:marLeft w:val="0"/>
                  <w:marRight w:val="0"/>
                  <w:marTop w:val="0"/>
                  <w:marBottom w:val="0"/>
                  <w:divBdr>
                    <w:top w:val="none" w:sz="0" w:space="0" w:color="auto"/>
                    <w:left w:val="none" w:sz="0" w:space="0" w:color="auto"/>
                    <w:bottom w:val="none" w:sz="0" w:space="0" w:color="auto"/>
                    <w:right w:val="none" w:sz="0" w:space="0" w:color="auto"/>
                  </w:divBdr>
                </w:div>
                <w:div w:id="1032419949">
                  <w:marLeft w:val="0"/>
                  <w:marRight w:val="0"/>
                  <w:marTop w:val="0"/>
                  <w:marBottom w:val="0"/>
                  <w:divBdr>
                    <w:top w:val="none" w:sz="0" w:space="0" w:color="auto"/>
                    <w:left w:val="none" w:sz="0" w:space="0" w:color="auto"/>
                    <w:bottom w:val="none" w:sz="0" w:space="0" w:color="auto"/>
                    <w:right w:val="none" w:sz="0" w:space="0" w:color="auto"/>
                  </w:divBdr>
                </w:div>
                <w:div w:id="1266957567">
                  <w:marLeft w:val="0"/>
                  <w:marRight w:val="0"/>
                  <w:marTop w:val="0"/>
                  <w:marBottom w:val="0"/>
                  <w:divBdr>
                    <w:top w:val="none" w:sz="0" w:space="0" w:color="auto"/>
                    <w:left w:val="none" w:sz="0" w:space="0" w:color="auto"/>
                    <w:bottom w:val="none" w:sz="0" w:space="0" w:color="auto"/>
                    <w:right w:val="none" w:sz="0" w:space="0" w:color="auto"/>
                  </w:divBdr>
                </w:div>
              </w:divsChild>
            </w:div>
            <w:div w:id="1190753882">
              <w:marLeft w:val="0"/>
              <w:marRight w:val="0"/>
              <w:marTop w:val="0"/>
              <w:marBottom w:val="0"/>
              <w:divBdr>
                <w:top w:val="none" w:sz="0" w:space="0" w:color="auto"/>
                <w:left w:val="none" w:sz="0" w:space="0" w:color="auto"/>
                <w:bottom w:val="none" w:sz="0" w:space="0" w:color="auto"/>
                <w:right w:val="none" w:sz="0" w:space="0" w:color="auto"/>
              </w:divBdr>
              <w:divsChild>
                <w:div w:id="309016295">
                  <w:marLeft w:val="0"/>
                  <w:marRight w:val="0"/>
                  <w:marTop w:val="0"/>
                  <w:marBottom w:val="0"/>
                  <w:divBdr>
                    <w:top w:val="none" w:sz="0" w:space="0" w:color="auto"/>
                    <w:left w:val="none" w:sz="0" w:space="0" w:color="auto"/>
                    <w:bottom w:val="none" w:sz="0" w:space="0" w:color="auto"/>
                    <w:right w:val="none" w:sz="0" w:space="0" w:color="auto"/>
                  </w:divBdr>
                </w:div>
                <w:div w:id="1204098702">
                  <w:marLeft w:val="0"/>
                  <w:marRight w:val="0"/>
                  <w:marTop w:val="0"/>
                  <w:marBottom w:val="0"/>
                  <w:divBdr>
                    <w:top w:val="none" w:sz="0" w:space="0" w:color="auto"/>
                    <w:left w:val="none" w:sz="0" w:space="0" w:color="auto"/>
                    <w:bottom w:val="none" w:sz="0" w:space="0" w:color="auto"/>
                    <w:right w:val="none" w:sz="0" w:space="0" w:color="auto"/>
                  </w:divBdr>
                </w:div>
                <w:div w:id="1273395658">
                  <w:marLeft w:val="0"/>
                  <w:marRight w:val="0"/>
                  <w:marTop w:val="0"/>
                  <w:marBottom w:val="0"/>
                  <w:divBdr>
                    <w:top w:val="none" w:sz="0" w:space="0" w:color="auto"/>
                    <w:left w:val="none" w:sz="0" w:space="0" w:color="auto"/>
                    <w:bottom w:val="none" w:sz="0" w:space="0" w:color="auto"/>
                    <w:right w:val="none" w:sz="0" w:space="0" w:color="auto"/>
                  </w:divBdr>
                </w:div>
                <w:div w:id="1899437807">
                  <w:marLeft w:val="0"/>
                  <w:marRight w:val="0"/>
                  <w:marTop w:val="0"/>
                  <w:marBottom w:val="0"/>
                  <w:divBdr>
                    <w:top w:val="none" w:sz="0" w:space="0" w:color="auto"/>
                    <w:left w:val="none" w:sz="0" w:space="0" w:color="auto"/>
                    <w:bottom w:val="none" w:sz="0" w:space="0" w:color="auto"/>
                    <w:right w:val="none" w:sz="0" w:space="0" w:color="auto"/>
                  </w:divBdr>
                </w:div>
                <w:div w:id="2012874295">
                  <w:marLeft w:val="0"/>
                  <w:marRight w:val="0"/>
                  <w:marTop w:val="0"/>
                  <w:marBottom w:val="0"/>
                  <w:divBdr>
                    <w:top w:val="none" w:sz="0" w:space="0" w:color="auto"/>
                    <w:left w:val="none" w:sz="0" w:space="0" w:color="auto"/>
                    <w:bottom w:val="none" w:sz="0" w:space="0" w:color="auto"/>
                    <w:right w:val="none" w:sz="0" w:space="0" w:color="auto"/>
                  </w:divBdr>
                </w:div>
              </w:divsChild>
            </w:div>
            <w:div w:id="1288581166">
              <w:marLeft w:val="0"/>
              <w:marRight w:val="0"/>
              <w:marTop w:val="0"/>
              <w:marBottom w:val="75"/>
              <w:divBdr>
                <w:top w:val="none" w:sz="0" w:space="0" w:color="auto"/>
                <w:left w:val="none" w:sz="0" w:space="0" w:color="auto"/>
                <w:bottom w:val="none" w:sz="0" w:space="0" w:color="auto"/>
                <w:right w:val="none" w:sz="0" w:space="0" w:color="auto"/>
              </w:divBdr>
            </w:div>
            <w:div w:id="1657756832">
              <w:marLeft w:val="0"/>
              <w:marRight w:val="0"/>
              <w:marTop w:val="0"/>
              <w:marBottom w:val="0"/>
              <w:divBdr>
                <w:top w:val="none" w:sz="0" w:space="0" w:color="auto"/>
                <w:left w:val="none" w:sz="0" w:space="0" w:color="auto"/>
                <w:bottom w:val="none" w:sz="0" w:space="0" w:color="auto"/>
                <w:right w:val="none" w:sz="0" w:space="0" w:color="auto"/>
              </w:divBdr>
            </w:div>
            <w:div w:id="1829712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17269716">
      <w:bodyDiv w:val="1"/>
      <w:marLeft w:val="0"/>
      <w:marRight w:val="0"/>
      <w:marTop w:val="0"/>
      <w:marBottom w:val="0"/>
      <w:divBdr>
        <w:top w:val="none" w:sz="0" w:space="0" w:color="auto"/>
        <w:left w:val="none" w:sz="0" w:space="0" w:color="auto"/>
        <w:bottom w:val="none" w:sz="0" w:space="0" w:color="auto"/>
        <w:right w:val="none" w:sz="0" w:space="0" w:color="auto"/>
      </w:divBdr>
    </w:div>
    <w:div w:id="1797211354">
      <w:bodyDiv w:val="1"/>
      <w:marLeft w:val="0"/>
      <w:marRight w:val="0"/>
      <w:marTop w:val="0"/>
      <w:marBottom w:val="0"/>
      <w:divBdr>
        <w:top w:val="none" w:sz="0" w:space="0" w:color="auto"/>
        <w:left w:val="none" w:sz="0" w:space="0" w:color="auto"/>
        <w:bottom w:val="none" w:sz="0" w:space="0" w:color="auto"/>
        <w:right w:val="none" w:sz="0" w:space="0" w:color="auto"/>
      </w:divBdr>
      <w:divsChild>
        <w:div w:id="709307067">
          <w:marLeft w:val="0"/>
          <w:marRight w:val="0"/>
          <w:marTop w:val="0"/>
          <w:marBottom w:val="75"/>
          <w:divBdr>
            <w:top w:val="none" w:sz="0" w:space="0" w:color="auto"/>
            <w:left w:val="none" w:sz="0" w:space="0" w:color="auto"/>
            <w:bottom w:val="none" w:sz="0" w:space="0" w:color="auto"/>
            <w:right w:val="none" w:sz="0" w:space="0" w:color="auto"/>
          </w:divBdr>
        </w:div>
        <w:div w:id="1438479265">
          <w:marLeft w:val="0"/>
          <w:marRight w:val="0"/>
          <w:marTop w:val="0"/>
          <w:marBottom w:val="75"/>
          <w:divBdr>
            <w:top w:val="none" w:sz="0" w:space="0" w:color="auto"/>
            <w:left w:val="none" w:sz="0" w:space="0" w:color="auto"/>
            <w:bottom w:val="none" w:sz="0" w:space="0" w:color="auto"/>
            <w:right w:val="none" w:sz="0" w:space="0" w:color="auto"/>
          </w:divBdr>
        </w:div>
        <w:div w:id="1525174220">
          <w:marLeft w:val="0"/>
          <w:marRight w:val="0"/>
          <w:marTop w:val="0"/>
          <w:marBottom w:val="0"/>
          <w:divBdr>
            <w:top w:val="none" w:sz="0" w:space="0" w:color="auto"/>
            <w:left w:val="none" w:sz="0" w:space="0" w:color="auto"/>
            <w:bottom w:val="none" w:sz="0" w:space="0" w:color="auto"/>
            <w:right w:val="none" w:sz="0" w:space="0" w:color="auto"/>
          </w:divBdr>
        </w:div>
        <w:div w:id="1551376921">
          <w:marLeft w:val="0"/>
          <w:marRight w:val="0"/>
          <w:marTop w:val="0"/>
          <w:marBottom w:val="0"/>
          <w:divBdr>
            <w:top w:val="none" w:sz="0" w:space="0" w:color="auto"/>
            <w:left w:val="none" w:sz="0" w:space="0" w:color="auto"/>
            <w:bottom w:val="none" w:sz="0" w:space="0" w:color="auto"/>
            <w:right w:val="none" w:sz="0" w:space="0" w:color="auto"/>
          </w:divBdr>
          <w:divsChild>
            <w:div w:id="455952988">
              <w:marLeft w:val="150"/>
              <w:marRight w:val="0"/>
              <w:marTop w:val="0"/>
              <w:marBottom w:val="0"/>
              <w:divBdr>
                <w:top w:val="none" w:sz="0" w:space="0" w:color="auto"/>
                <w:left w:val="none" w:sz="0" w:space="0" w:color="auto"/>
                <w:bottom w:val="none" w:sz="0" w:space="0" w:color="auto"/>
                <w:right w:val="none" w:sz="0" w:space="0" w:color="auto"/>
              </w:divBdr>
              <w:divsChild>
                <w:div w:id="74516315">
                  <w:marLeft w:val="0"/>
                  <w:marRight w:val="0"/>
                  <w:marTop w:val="75"/>
                  <w:marBottom w:val="0"/>
                  <w:divBdr>
                    <w:top w:val="none" w:sz="0" w:space="0" w:color="auto"/>
                    <w:left w:val="none" w:sz="0" w:space="0" w:color="auto"/>
                    <w:bottom w:val="none" w:sz="0" w:space="0" w:color="auto"/>
                    <w:right w:val="none" w:sz="0" w:space="0" w:color="auto"/>
                  </w:divBdr>
                </w:div>
                <w:div w:id="93019188">
                  <w:marLeft w:val="0"/>
                  <w:marRight w:val="0"/>
                  <w:marTop w:val="0"/>
                  <w:marBottom w:val="0"/>
                  <w:divBdr>
                    <w:top w:val="none" w:sz="0" w:space="0" w:color="auto"/>
                    <w:left w:val="none" w:sz="0" w:space="0" w:color="auto"/>
                    <w:bottom w:val="none" w:sz="0" w:space="0" w:color="auto"/>
                    <w:right w:val="none" w:sz="0" w:space="0" w:color="auto"/>
                  </w:divBdr>
                </w:div>
                <w:div w:id="12643405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0664648">
          <w:marLeft w:val="0"/>
          <w:marRight w:val="0"/>
          <w:marTop w:val="0"/>
          <w:marBottom w:val="0"/>
          <w:divBdr>
            <w:top w:val="none" w:sz="0" w:space="0" w:color="auto"/>
            <w:left w:val="none" w:sz="0" w:space="0" w:color="auto"/>
            <w:bottom w:val="none" w:sz="0" w:space="0" w:color="auto"/>
            <w:right w:val="none" w:sz="0" w:space="0" w:color="auto"/>
          </w:divBdr>
          <w:divsChild>
            <w:div w:id="822505422">
              <w:marLeft w:val="0"/>
              <w:marRight w:val="0"/>
              <w:marTop w:val="0"/>
              <w:marBottom w:val="0"/>
              <w:divBdr>
                <w:top w:val="none" w:sz="0" w:space="0" w:color="auto"/>
                <w:left w:val="none" w:sz="0" w:space="0" w:color="auto"/>
                <w:bottom w:val="none" w:sz="0" w:space="0" w:color="auto"/>
                <w:right w:val="none" w:sz="0" w:space="0" w:color="auto"/>
              </w:divBdr>
            </w:div>
            <w:div w:id="1154907233">
              <w:marLeft w:val="0"/>
              <w:marRight w:val="0"/>
              <w:marTop w:val="0"/>
              <w:marBottom w:val="0"/>
              <w:divBdr>
                <w:top w:val="none" w:sz="0" w:space="0" w:color="auto"/>
                <w:left w:val="none" w:sz="0" w:space="0" w:color="auto"/>
                <w:bottom w:val="none" w:sz="0" w:space="0" w:color="auto"/>
                <w:right w:val="none" w:sz="0" w:space="0" w:color="auto"/>
              </w:divBdr>
            </w:div>
            <w:div w:id="1242638797">
              <w:marLeft w:val="0"/>
              <w:marRight w:val="0"/>
              <w:marTop w:val="0"/>
              <w:marBottom w:val="0"/>
              <w:divBdr>
                <w:top w:val="none" w:sz="0" w:space="0" w:color="auto"/>
                <w:left w:val="none" w:sz="0" w:space="0" w:color="auto"/>
                <w:bottom w:val="none" w:sz="0" w:space="0" w:color="auto"/>
                <w:right w:val="none" w:sz="0" w:space="0" w:color="auto"/>
              </w:divBdr>
            </w:div>
            <w:div w:id="1989630514">
              <w:marLeft w:val="0"/>
              <w:marRight w:val="0"/>
              <w:marTop w:val="0"/>
              <w:marBottom w:val="0"/>
              <w:divBdr>
                <w:top w:val="none" w:sz="0" w:space="0" w:color="auto"/>
                <w:left w:val="none" w:sz="0" w:space="0" w:color="auto"/>
                <w:bottom w:val="none" w:sz="0" w:space="0" w:color="auto"/>
                <w:right w:val="none" w:sz="0" w:space="0" w:color="auto"/>
              </w:divBdr>
            </w:div>
          </w:divsChild>
        </w:div>
        <w:div w:id="1795830783">
          <w:marLeft w:val="0"/>
          <w:marRight w:val="0"/>
          <w:marTop w:val="0"/>
          <w:marBottom w:val="0"/>
          <w:divBdr>
            <w:top w:val="none" w:sz="0" w:space="0" w:color="auto"/>
            <w:left w:val="none" w:sz="0" w:space="0" w:color="auto"/>
            <w:bottom w:val="none" w:sz="0" w:space="0" w:color="auto"/>
            <w:right w:val="none" w:sz="0" w:space="0" w:color="auto"/>
          </w:divBdr>
        </w:div>
        <w:div w:id="1861356671">
          <w:marLeft w:val="0"/>
          <w:marRight w:val="0"/>
          <w:marTop w:val="0"/>
          <w:marBottom w:val="0"/>
          <w:divBdr>
            <w:top w:val="none" w:sz="0" w:space="0" w:color="auto"/>
            <w:left w:val="none" w:sz="0" w:space="0" w:color="auto"/>
            <w:bottom w:val="none" w:sz="0" w:space="0" w:color="auto"/>
            <w:right w:val="none" w:sz="0" w:space="0" w:color="auto"/>
          </w:divBdr>
          <w:divsChild>
            <w:div w:id="24987147">
              <w:marLeft w:val="0"/>
              <w:marRight w:val="0"/>
              <w:marTop w:val="0"/>
              <w:marBottom w:val="0"/>
              <w:divBdr>
                <w:top w:val="none" w:sz="0" w:space="0" w:color="auto"/>
                <w:left w:val="none" w:sz="0" w:space="0" w:color="auto"/>
                <w:bottom w:val="none" w:sz="0" w:space="0" w:color="auto"/>
                <w:right w:val="none" w:sz="0" w:space="0" w:color="auto"/>
              </w:divBdr>
            </w:div>
            <w:div w:id="107969019">
              <w:marLeft w:val="0"/>
              <w:marRight w:val="0"/>
              <w:marTop w:val="0"/>
              <w:marBottom w:val="0"/>
              <w:divBdr>
                <w:top w:val="none" w:sz="0" w:space="0" w:color="auto"/>
                <w:left w:val="none" w:sz="0" w:space="0" w:color="auto"/>
                <w:bottom w:val="none" w:sz="0" w:space="0" w:color="auto"/>
                <w:right w:val="none" w:sz="0" w:space="0" w:color="auto"/>
              </w:divBdr>
            </w:div>
            <w:div w:id="146551611">
              <w:marLeft w:val="0"/>
              <w:marRight w:val="0"/>
              <w:marTop w:val="0"/>
              <w:marBottom w:val="0"/>
              <w:divBdr>
                <w:top w:val="none" w:sz="0" w:space="0" w:color="auto"/>
                <w:left w:val="none" w:sz="0" w:space="0" w:color="auto"/>
                <w:bottom w:val="none" w:sz="0" w:space="0" w:color="auto"/>
                <w:right w:val="none" w:sz="0" w:space="0" w:color="auto"/>
              </w:divBdr>
            </w:div>
            <w:div w:id="727648393">
              <w:marLeft w:val="0"/>
              <w:marRight w:val="0"/>
              <w:marTop w:val="0"/>
              <w:marBottom w:val="0"/>
              <w:divBdr>
                <w:top w:val="none" w:sz="0" w:space="0" w:color="auto"/>
                <w:left w:val="none" w:sz="0" w:space="0" w:color="auto"/>
                <w:bottom w:val="none" w:sz="0" w:space="0" w:color="auto"/>
                <w:right w:val="none" w:sz="0" w:space="0" w:color="auto"/>
              </w:divBdr>
            </w:div>
            <w:div w:id="918758463">
              <w:marLeft w:val="0"/>
              <w:marRight w:val="0"/>
              <w:marTop w:val="0"/>
              <w:marBottom w:val="0"/>
              <w:divBdr>
                <w:top w:val="none" w:sz="0" w:space="0" w:color="auto"/>
                <w:left w:val="none" w:sz="0" w:space="0" w:color="auto"/>
                <w:bottom w:val="none" w:sz="0" w:space="0" w:color="auto"/>
                <w:right w:val="none" w:sz="0" w:space="0" w:color="auto"/>
              </w:divBdr>
            </w:div>
          </w:divsChild>
        </w:div>
        <w:div w:id="2045935494">
          <w:marLeft w:val="0"/>
          <w:marRight w:val="0"/>
          <w:marTop w:val="30"/>
          <w:marBottom w:val="75"/>
          <w:divBdr>
            <w:top w:val="none" w:sz="0" w:space="0" w:color="auto"/>
            <w:left w:val="none" w:sz="0" w:space="0" w:color="auto"/>
            <w:bottom w:val="none" w:sz="0" w:space="0" w:color="auto"/>
            <w:right w:val="none" w:sz="0" w:space="0" w:color="auto"/>
          </w:divBdr>
        </w:div>
      </w:divsChild>
    </w:div>
    <w:div w:id="1825046999">
      <w:bodyDiv w:val="1"/>
      <w:marLeft w:val="0"/>
      <w:marRight w:val="0"/>
      <w:marTop w:val="0"/>
      <w:marBottom w:val="0"/>
      <w:divBdr>
        <w:top w:val="none" w:sz="0" w:space="0" w:color="auto"/>
        <w:left w:val="none" w:sz="0" w:space="0" w:color="auto"/>
        <w:bottom w:val="none" w:sz="0" w:space="0" w:color="auto"/>
        <w:right w:val="none" w:sz="0" w:space="0" w:color="auto"/>
      </w:divBdr>
    </w:div>
    <w:div w:id="1868910049">
      <w:bodyDiv w:val="1"/>
      <w:marLeft w:val="0"/>
      <w:marRight w:val="0"/>
      <w:marTop w:val="0"/>
      <w:marBottom w:val="0"/>
      <w:divBdr>
        <w:top w:val="none" w:sz="0" w:space="0" w:color="auto"/>
        <w:left w:val="none" w:sz="0" w:space="0" w:color="auto"/>
        <w:bottom w:val="none" w:sz="0" w:space="0" w:color="auto"/>
        <w:right w:val="none" w:sz="0" w:space="0" w:color="auto"/>
      </w:divBdr>
      <w:divsChild>
        <w:div w:id="821774061">
          <w:marLeft w:val="0"/>
          <w:marRight w:val="0"/>
          <w:marTop w:val="0"/>
          <w:marBottom w:val="0"/>
          <w:divBdr>
            <w:top w:val="none" w:sz="0" w:space="0" w:color="auto"/>
            <w:left w:val="none" w:sz="0" w:space="0" w:color="auto"/>
            <w:bottom w:val="none" w:sz="0" w:space="0" w:color="auto"/>
            <w:right w:val="none" w:sz="0" w:space="0" w:color="auto"/>
          </w:divBdr>
        </w:div>
        <w:div w:id="912860849">
          <w:marLeft w:val="0"/>
          <w:marRight w:val="0"/>
          <w:marTop w:val="0"/>
          <w:marBottom w:val="0"/>
          <w:divBdr>
            <w:top w:val="none" w:sz="0" w:space="0" w:color="auto"/>
            <w:left w:val="none" w:sz="0" w:space="0" w:color="auto"/>
            <w:bottom w:val="none" w:sz="0" w:space="0" w:color="auto"/>
            <w:right w:val="none" w:sz="0" w:space="0" w:color="auto"/>
          </w:divBdr>
          <w:divsChild>
            <w:div w:id="1978608434">
              <w:marLeft w:val="150"/>
              <w:marRight w:val="0"/>
              <w:marTop w:val="0"/>
              <w:marBottom w:val="0"/>
              <w:divBdr>
                <w:top w:val="none" w:sz="0" w:space="0" w:color="auto"/>
                <w:left w:val="none" w:sz="0" w:space="0" w:color="auto"/>
                <w:bottom w:val="none" w:sz="0" w:space="0" w:color="auto"/>
                <w:right w:val="none" w:sz="0" w:space="0" w:color="auto"/>
              </w:divBdr>
              <w:divsChild>
                <w:div w:id="267741473">
                  <w:marLeft w:val="0"/>
                  <w:marRight w:val="0"/>
                  <w:marTop w:val="75"/>
                  <w:marBottom w:val="0"/>
                  <w:divBdr>
                    <w:top w:val="none" w:sz="0" w:space="0" w:color="auto"/>
                    <w:left w:val="none" w:sz="0" w:space="0" w:color="auto"/>
                    <w:bottom w:val="none" w:sz="0" w:space="0" w:color="auto"/>
                    <w:right w:val="none" w:sz="0" w:space="0" w:color="auto"/>
                  </w:divBdr>
                </w:div>
                <w:div w:id="277030641">
                  <w:marLeft w:val="0"/>
                  <w:marRight w:val="0"/>
                  <w:marTop w:val="75"/>
                  <w:marBottom w:val="0"/>
                  <w:divBdr>
                    <w:top w:val="none" w:sz="0" w:space="0" w:color="auto"/>
                    <w:left w:val="none" w:sz="0" w:space="0" w:color="auto"/>
                    <w:bottom w:val="none" w:sz="0" w:space="0" w:color="auto"/>
                    <w:right w:val="none" w:sz="0" w:space="0" w:color="auto"/>
                  </w:divBdr>
                </w:div>
                <w:div w:id="10704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4044">
          <w:marLeft w:val="0"/>
          <w:marRight w:val="0"/>
          <w:marTop w:val="0"/>
          <w:marBottom w:val="0"/>
          <w:divBdr>
            <w:top w:val="none" w:sz="0" w:space="0" w:color="auto"/>
            <w:left w:val="none" w:sz="0" w:space="0" w:color="auto"/>
            <w:bottom w:val="none" w:sz="0" w:space="0" w:color="auto"/>
            <w:right w:val="none" w:sz="0" w:space="0" w:color="auto"/>
          </w:divBdr>
          <w:divsChild>
            <w:div w:id="874195322">
              <w:marLeft w:val="0"/>
              <w:marRight w:val="0"/>
              <w:marTop w:val="0"/>
              <w:marBottom w:val="0"/>
              <w:divBdr>
                <w:top w:val="none" w:sz="0" w:space="0" w:color="auto"/>
                <w:left w:val="none" w:sz="0" w:space="0" w:color="auto"/>
                <w:bottom w:val="none" w:sz="0" w:space="0" w:color="auto"/>
                <w:right w:val="none" w:sz="0" w:space="0" w:color="auto"/>
              </w:divBdr>
            </w:div>
            <w:div w:id="1201741885">
              <w:marLeft w:val="0"/>
              <w:marRight w:val="0"/>
              <w:marTop w:val="0"/>
              <w:marBottom w:val="0"/>
              <w:divBdr>
                <w:top w:val="none" w:sz="0" w:space="0" w:color="auto"/>
                <w:left w:val="none" w:sz="0" w:space="0" w:color="auto"/>
                <w:bottom w:val="none" w:sz="0" w:space="0" w:color="auto"/>
                <w:right w:val="none" w:sz="0" w:space="0" w:color="auto"/>
              </w:divBdr>
            </w:div>
            <w:div w:id="1530222714">
              <w:marLeft w:val="0"/>
              <w:marRight w:val="0"/>
              <w:marTop w:val="0"/>
              <w:marBottom w:val="0"/>
              <w:divBdr>
                <w:top w:val="none" w:sz="0" w:space="0" w:color="auto"/>
                <w:left w:val="none" w:sz="0" w:space="0" w:color="auto"/>
                <w:bottom w:val="none" w:sz="0" w:space="0" w:color="auto"/>
                <w:right w:val="none" w:sz="0" w:space="0" w:color="auto"/>
              </w:divBdr>
            </w:div>
            <w:div w:id="1697610736">
              <w:marLeft w:val="0"/>
              <w:marRight w:val="0"/>
              <w:marTop w:val="0"/>
              <w:marBottom w:val="0"/>
              <w:divBdr>
                <w:top w:val="none" w:sz="0" w:space="0" w:color="auto"/>
                <w:left w:val="none" w:sz="0" w:space="0" w:color="auto"/>
                <w:bottom w:val="none" w:sz="0" w:space="0" w:color="auto"/>
                <w:right w:val="none" w:sz="0" w:space="0" w:color="auto"/>
              </w:divBdr>
            </w:div>
          </w:divsChild>
        </w:div>
        <w:div w:id="1677885098">
          <w:marLeft w:val="0"/>
          <w:marRight w:val="0"/>
          <w:marTop w:val="0"/>
          <w:marBottom w:val="0"/>
          <w:divBdr>
            <w:top w:val="none" w:sz="0" w:space="0" w:color="auto"/>
            <w:left w:val="none" w:sz="0" w:space="0" w:color="auto"/>
            <w:bottom w:val="none" w:sz="0" w:space="0" w:color="auto"/>
            <w:right w:val="none" w:sz="0" w:space="0" w:color="auto"/>
          </w:divBdr>
        </w:div>
        <w:div w:id="1714498481">
          <w:marLeft w:val="0"/>
          <w:marRight w:val="0"/>
          <w:marTop w:val="30"/>
          <w:marBottom w:val="75"/>
          <w:divBdr>
            <w:top w:val="none" w:sz="0" w:space="0" w:color="auto"/>
            <w:left w:val="none" w:sz="0" w:space="0" w:color="auto"/>
            <w:bottom w:val="none" w:sz="0" w:space="0" w:color="auto"/>
            <w:right w:val="none" w:sz="0" w:space="0" w:color="auto"/>
          </w:divBdr>
        </w:div>
        <w:div w:id="1736705968">
          <w:marLeft w:val="0"/>
          <w:marRight w:val="0"/>
          <w:marTop w:val="0"/>
          <w:marBottom w:val="75"/>
          <w:divBdr>
            <w:top w:val="none" w:sz="0" w:space="0" w:color="auto"/>
            <w:left w:val="none" w:sz="0" w:space="0" w:color="auto"/>
            <w:bottom w:val="none" w:sz="0" w:space="0" w:color="auto"/>
            <w:right w:val="none" w:sz="0" w:space="0" w:color="auto"/>
          </w:divBdr>
        </w:div>
        <w:div w:id="2137139955">
          <w:marLeft w:val="0"/>
          <w:marRight w:val="0"/>
          <w:marTop w:val="0"/>
          <w:marBottom w:val="0"/>
          <w:divBdr>
            <w:top w:val="none" w:sz="0" w:space="0" w:color="auto"/>
            <w:left w:val="none" w:sz="0" w:space="0" w:color="auto"/>
            <w:bottom w:val="none" w:sz="0" w:space="0" w:color="auto"/>
            <w:right w:val="none" w:sz="0" w:space="0" w:color="auto"/>
          </w:divBdr>
          <w:divsChild>
            <w:div w:id="371883783">
              <w:marLeft w:val="0"/>
              <w:marRight w:val="0"/>
              <w:marTop w:val="0"/>
              <w:marBottom w:val="0"/>
              <w:divBdr>
                <w:top w:val="none" w:sz="0" w:space="0" w:color="auto"/>
                <w:left w:val="none" w:sz="0" w:space="0" w:color="auto"/>
                <w:bottom w:val="none" w:sz="0" w:space="0" w:color="auto"/>
                <w:right w:val="none" w:sz="0" w:space="0" w:color="auto"/>
              </w:divBdr>
            </w:div>
            <w:div w:id="665328261">
              <w:marLeft w:val="0"/>
              <w:marRight w:val="0"/>
              <w:marTop w:val="0"/>
              <w:marBottom w:val="0"/>
              <w:divBdr>
                <w:top w:val="none" w:sz="0" w:space="0" w:color="auto"/>
                <w:left w:val="none" w:sz="0" w:space="0" w:color="auto"/>
                <w:bottom w:val="none" w:sz="0" w:space="0" w:color="auto"/>
                <w:right w:val="none" w:sz="0" w:space="0" w:color="auto"/>
              </w:divBdr>
            </w:div>
            <w:div w:id="1602176018">
              <w:marLeft w:val="0"/>
              <w:marRight w:val="0"/>
              <w:marTop w:val="0"/>
              <w:marBottom w:val="0"/>
              <w:divBdr>
                <w:top w:val="none" w:sz="0" w:space="0" w:color="auto"/>
                <w:left w:val="none" w:sz="0" w:space="0" w:color="auto"/>
                <w:bottom w:val="none" w:sz="0" w:space="0" w:color="auto"/>
                <w:right w:val="none" w:sz="0" w:space="0" w:color="auto"/>
              </w:divBdr>
            </w:div>
            <w:div w:id="1708869369">
              <w:marLeft w:val="0"/>
              <w:marRight w:val="0"/>
              <w:marTop w:val="0"/>
              <w:marBottom w:val="0"/>
              <w:divBdr>
                <w:top w:val="none" w:sz="0" w:space="0" w:color="auto"/>
                <w:left w:val="none" w:sz="0" w:space="0" w:color="auto"/>
                <w:bottom w:val="none" w:sz="0" w:space="0" w:color="auto"/>
                <w:right w:val="none" w:sz="0" w:space="0" w:color="auto"/>
              </w:divBdr>
            </w:div>
            <w:div w:id="1748258211">
              <w:marLeft w:val="0"/>
              <w:marRight w:val="0"/>
              <w:marTop w:val="0"/>
              <w:marBottom w:val="0"/>
              <w:divBdr>
                <w:top w:val="none" w:sz="0" w:space="0" w:color="auto"/>
                <w:left w:val="none" w:sz="0" w:space="0" w:color="auto"/>
                <w:bottom w:val="none" w:sz="0" w:space="0" w:color="auto"/>
                <w:right w:val="none" w:sz="0" w:space="0" w:color="auto"/>
              </w:divBdr>
            </w:div>
          </w:divsChild>
        </w:div>
        <w:div w:id="2143575618">
          <w:marLeft w:val="0"/>
          <w:marRight w:val="0"/>
          <w:marTop w:val="0"/>
          <w:marBottom w:val="75"/>
          <w:divBdr>
            <w:top w:val="none" w:sz="0" w:space="0" w:color="auto"/>
            <w:left w:val="none" w:sz="0" w:space="0" w:color="auto"/>
            <w:bottom w:val="none" w:sz="0" w:space="0" w:color="auto"/>
            <w:right w:val="none" w:sz="0" w:space="0" w:color="auto"/>
          </w:divBdr>
        </w:div>
      </w:divsChild>
    </w:div>
    <w:div w:id="1878004383">
      <w:bodyDiv w:val="1"/>
      <w:marLeft w:val="0"/>
      <w:marRight w:val="0"/>
      <w:marTop w:val="0"/>
      <w:marBottom w:val="0"/>
      <w:divBdr>
        <w:top w:val="none" w:sz="0" w:space="0" w:color="auto"/>
        <w:left w:val="none" w:sz="0" w:space="0" w:color="auto"/>
        <w:bottom w:val="none" w:sz="0" w:space="0" w:color="auto"/>
        <w:right w:val="none" w:sz="0" w:space="0" w:color="auto"/>
      </w:divBdr>
    </w:div>
    <w:div w:id="1928883074">
      <w:bodyDiv w:val="1"/>
      <w:marLeft w:val="0"/>
      <w:marRight w:val="0"/>
      <w:marTop w:val="0"/>
      <w:marBottom w:val="0"/>
      <w:divBdr>
        <w:top w:val="none" w:sz="0" w:space="0" w:color="auto"/>
        <w:left w:val="none" w:sz="0" w:space="0" w:color="auto"/>
        <w:bottom w:val="none" w:sz="0" w:space="0" w:color="auto"/>
        <w:right w:val="none" w:sz="0" w:space="0" w:color="auto"/>
      </w:divBdr>
    </w:div>
    <w:div w:id="1934849694">
      <w:bodyDiv w:val="1"/>
      <w:marLeft w:val="0"/>
      <w:marRight w:val="0"/>
      <w:marTop w:val="0"/>
      <w:marBottom w:val="0"/>
      <w:divBdr>
        <w:top w:val="none" w:sz="0" w:space="0" w:color="auto"/>
        <w:left w:val="none" w:sz="0" w:space="0" w:color="auto"/>
        <w:bottom w:val="none" w:sz="0" w:space="0" w:color="auto"/>
        <w:right w:val="none" w:sz="0" w:space="0" w:color="auto"/>
      </w:divBdr>
    </w:div>
    <w:div w:id="1938059220">
      <w:bodyDiv w:val="1"/>
      <w:marLeft w:val="0"/>
      <w:marRight w:val="0"/>
      <w:marTop w:val="0"/>
      <w:marBottom w:val="0"/>
      <w:divBdr>
        <w:top w:val="none" w:sz="0" w:space="0" w:color="auto"/>
        <w:left w:val="none" w:sz="0" w:space="0" w:color="auto"/>
        <w:bottom w:val="none" w:sz="0" w:space="0" w:color="auto"/>
        <w:right w:val="none" w:sz="0" w:space="0" w:color="auto"/>
      </w:divBdr>
      <w:divsChild>
        <w:div w:id="404303641">
          <w:marLeft w:val="0"/>
          <w:marRight w:val="0"/>
          <w:marTop w:val="0"/>
          <w:marBottom w:val="0"/>
          <w:divBdr>
            <w:top w:val="none" w:sz="0" w:space="0" w:color="auto"/>
            <w:left w:val="none" w:sz="0" w:space="0" w:color="auto"/>
            <w:bottom w:val="none" w:sz="0" w:space="0" w:color="auto"/>
            <w:right w:val="none" w:sz="0" w:space="0" w:color="auto"/>
          </w:divBdr>
        </w:div>
        <w:div w:id="1647051860">
          <w:marLeft w:val="0"/>
          <w:marRight w:val="0"/>
          <w:marTop w:val="0"/>
          <w:marBottom w:val="0"/>
          <w:divBdr>
            <w:top w:val="none" w:sz="0" w:space="0" w:color="auto"/>
            <w:left w:val="none" w:sz="0" w:space="0" w:color="auto"/>
            <w:bottom w:val="none" w:sz="0" w:space="0" w:color="auto"/>
            <w:right w:val="none" w:sz="0" w:space="0" w:color="auto"/>
          </w:divBdr>
        </w:div>
      </w:divsChild>
    </w:div>
    <w:div w:id="1966305019">
      <w:bodyDiv w:val="1"/>
      <w:marLeft w:val="0"/>
      <w:marRight w:val="0"/>
      <w:marTop w:val="0"/>
      <w:marBottom w:val="0"/>
      <w:divBdr>
        <w:top w:val="none" w:sz="0" w:space="0" w:color="auto"/>
        <w:left w:val="none" w:sz="0" w:space="0" w:color="auto"/>
        <w:bottom w:val="none" w:sz="0" w:space="0" w:color="auto"/>
        <w:right w:val="none" w:sz="0" w:space="0" w:color="auto"/>
      </w:divBdr>
    </w:div>
    <w:div w:id="1970894666">
      <w:bodyDiv w:val="1"/>
      <w:marLeft w:val="0"/>
      <w:marRight w:val="0"/>
      <w:marTop w:val="0"/>
      <w:marBottom w:val="0"/>
      <w:divBdr>
        <w:top w:val="none" w:sz="0" w:space="0" w:color="auto"/>
        <w:left w:val="none" w:sz="0" w:space="0" w:color="auto"/>
        <w:bottom w:val="none" w:sz="0" w:space="0" w:color="auto"/>
        <w:right w:val="none" w:sz="0" w:space="0" w:color="auto"/>
      </w:divBdr>
    </w:div>
    <w:div w:id="2072580181">
      <w:bodyDiv w:val="1"/>
      <w:marLeft w:val="0"/>
      <w:marRight w:val="0"/>
      <w:marTop w:val="0"/>
      <w:marBottom w:val="0"/>
      <w:divBdr>
        <w:top w:val="none" w:sz="0" w:space="0" w:color="auto"/>
        <w:left w:val="none" w:sz="0" w:space="0" w:color="auto"/>
        <w:bottom w:val="none" w:sz="0" w:space="0" w:color="auto"/>
        <w:right w:val="none" w:sz="0" w:space="0" w:color="auto"/>
      </w:divBdr>
    </w:div>
    <w:div w:id="2082867823">
      <w:bodyDiv w:val="1"/>
      <w:marLeft w:val="0"/>
      <w:marRight w:val="0"/>
      <w:marTop w:val="0"/>
      <w:marBottom w:val="0"/>
      <w:divBdr>
        <w:top w:val="none" w:sz="0" w:space="0" w:color="auto"/>
        <w:left w:val="none" w:sz="0" w:space="0" w:color="auto"/>
        <w:bottom w:val="none" w:sz="0" w:space="0" w:color="auto"/>
        <w:right w:val="none" w:sz="0" w:space="0" w:color="auto"/>
      </w:divBdr>
    </w:div>
    <w:div w:id="2088765444">
      <w:bodyDiv w:val="1"/>
      <w:marLeft w:val="0"/>
      <w:marRight w:val="0"/>
      <w:marTop w:val="0"/>
      <w:marBottom w:val="0"/>
      <w:divBdr>
        <w:top w:val="none" w:sz="0" w:space="0" w:color="auto"/>
        <w:left w:val="none" w:sz="0" w:space="0" w:color="auto"/>
        <w:bottom w:val="none" w:sz="0" w:space="0" w:color="auto"/>
        <w:right w:val="none" w:sz="0" w:space="0" w:color="auto"/>
      </w:divBdr>
      <w:divsChild>
        <w:div w:id="1905947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810298">
              <w:marLeft w:val="0"/>
              <w:marRight w:val="0"/>
              <w:marTop w:val="0"/>
              <w:marBottom w:val="0"/>
              <w:divBdr>
                <w:top w:val="none" w:sz="0" w:space="0" w:color="auto"/>
                <w:left w:val="none" w:sz="0" w:space="0" w:color="auto"/>
                <w:bottom w:val="none" w:sz="0" w:space="0" w:color="auto"/>
                <w:right w:val="none" w:sz="0" w:space="0" w:color="auto"/>
              </w:divBdr>
              <w:divsChild>
                <w:div w:id="7594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www.andi.hn/images/logo_ANDI.gi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aponline/2015/04/10/world/americas/ap-lt-honduras-lawyers-killed.html?_r=0" TargetMode="External"/><Relationship Id="rId13" Type="http://schemas.openxmlformats.org/officeDocument/2006/relationships/hyperlink" Target="http://www.elheraldo.hn/pais/821466-331/expresidente-callejas-solicita-reelecci%C3%B3n-a-csj-de-honduras" TargetMode="External"/><Relationship Id="rId18" Type="http://schemas.openxmlformats.org/officeDocument/2006/relationships/hyperlink" Target="http://www.tiempo.hn/nacion/item/28253-magistrado-de-la-csj-recomendo-declarar-no-ha-lugar-la-inconstitucionalidad-del-239" TargetMode="External"/><Relationship Id="rId26" Type="http://schemas.openxmlformats.org/officeDocument/2006/relationships/hyperlink" Target="http://www.latribuna.hn/2015/04/27/gladys-aurora-lopez-reeleccion-puede-ser-continua/" TargetMode="External"/><Relationship Id="rId3" Type="http://schemas.openxmlformats.org/officeDocument/2006/relationships/hyperlink" Target="http://www.elheraldo.hn/pais/830161-331/culmina-en-fracaso-la-s%C3%A9ptima-cumbre-en-la-ciudad-de-panam%C3%A1" TargetMode="External"/><Relationship Id="rId21" Type="http://schemas.openxmlformats.org/officeDocument/2006/relationships/hyperlink" Target="http://www.elheraldo.hn/pais/834737-331/definir%C3%A1n-si-reelecci%C3%B3n-ser%C3%A1-continua-o-alterna" TargetMode="External"/><Relationship Id="rId7" Type="http://schemas.openxmlformats.org/officeDocument/2006/relationships/hyperlink" Target="http://www.latribuna.hn/2015/04/15/cuatro-extraditables-hondurenos-tienen-orden-de-captura/" TargetMode="External"/><Relationship Id="rId12" Type="http://schemas.openxmlformats.org/officeDocument/2006/relationships/hyperlink" Target="http://www.elheraldo.hn/pais/774975-331/honduras-piden-derogar-art%C3%ADculo-que-penaliza-hablar-de-reelecci%C3%B3n" TargetMode="External"/><Relationship Id="rId17" Type="http://schemas.openxmlformats.org/officeDocument/2006/relationships/hyperlink" Target="http://www.poderjudicial.gob.hn/CEDIJ/Leyes/Documents/LEY%20SOBRE%20JUSTICIA%20CONSTITUCIONAL%20%2809%29.pdf" TargetMode="External"/><Relationship Id="rId25" Type="http://schemas.openxmlformats.org/officeDocument/2006/relationships/hyperlink" Target="http://www.latribuna.hn/2015/04/26/la-reeleccion-es-continua-asegura-prosecretario-del-cn/" TargetMode="External"/><Relationship Id="rId2" Type="http://schemas.openxmlformats.org/officeDocument/2006/relationships/hyperlink" Target="http://cnnespanol.cnn.com/2015/04/08/los-5-temas-que-dominaran-la-cumbre-de-las-americas/" TargetMode="External"/><Relationship Id="rId16" Type="http://schemas.openxmlformats.org/officeDocument/2006/relationships/hyperlink" Target="https://www.youtube.com/watch?v=NGTITsx4CW8" TargetMode="External"/><Relationship Id="rId20" Type="http://schemas.openxmlformats.org/officeDocument/2006/relationships/hyperlink" Target="http://www.laprensa.hn/honduras/833775-410/firma-del-fallo-no-se-puede-retirar-seg%C3%BAn-congresistas" TargetMode="External"/><Relationship Id="rId1" Type="http://schemas.openxmlformats.org/officeDocument/2006/relationships/hyperlink" Target="http://www.summit-americas.org/septimacumbre.htm" TargetMode="External"/><Relationship Id="rId6" Type="http://schemas.openxmlformats.org/officeDocument/2006/relationships/hyperlink" Target="http://www.elheraldo.hn/alfrente/828630-331/la-hondure%C3%B1a-digna-valle-acuerda-delatar-a-c%C3%B3mplices-en-el-narcotr%C3%A1fico" TargetMode="External"/><Relationship Id="rId11" Type="http://schemas.openxmlformats.org/officeDocument/2006/relationships/hyperlink" Target="http://www.laprensa.hn/sucesos/835878-410/atentan-contra-el-exdiputado-hondure%C3%B1o-miguel-%C3%A1ngel-arita" TargetMode="External"/><Relationship Id="rId24" Type="http://schemas.openxmlformats.org/officeDocument/2006/relationships/hyperlink" Target="http://radioprogresohn.net/index.php/comunicaciones/noticias/item/2027-sala-constitucional-cometi%C3%B3-un-crimen-contra-constituci%C3%B3n-al-abrir-tranca-para-reelecci%C3%B3n" TargetMode="External"/><Relationship Id="rId5" Type="http://schemas.openxmlformats.org/officeDocument/2006/relationships/hyperlink" Target="http://es.insightcrime.org/analisis/arresto-florida-podria-significar-problemas-honduras" TargetMode="External"/><Relationship Id="rId15" Type="http://schemas.openxmlformats.org/officeDocument/2006/relationships/hyperlink" Target="http://www.tiempo.hn/nacion/item/28208-constitucionalistas-sentencia-de-la-csj-no-es-juridica-sino-politica-sienta-un-antecedente-peligroso" TargetMode="External"/><Relationship Id="rId23" Type="http://schemas.openxmlformats.org/officeDocument/2006/relationships/hyperlink" Target="http://panampost.com/elena-toledo/2015/04/24/honduras-supreme-court-paves-way-to-presidential-reelection/" TargetMode="External"/><Relationship Id="rId28" Type="http://schemas.openxmlformats.org/officeDocument/2006/relationships/hyperlink" Target="http://www.latribuna.hn/2015/04/29/empantanados-con-la-reeleccion/" TargetMode="External"/><Relationship Id="rId10" Type="http://schemas.openxmlformats.org/officeDocument/2006/relationships/hyperlink" Target="http://www.laprensa.hn/sucesos/834819-410/reportan-tiroteo-en-la-gran-central-metropolitana-de-san-pedro-sula" TargetMode="External"/><Relationship Id="rId19" Type="http://schemas.openxmlformats.org/officeDocument/2006/relationships/hyperlink" Target="http://www.latribuna.hn/2015/04/24/publicado-en-la-gaceta-vigente-fallo-para-la-reeleccion/" TargetMode="External"/><Relationship Id="rId4" Type="http://schemas.openxmlformats.org/officeDocument/2006/relationships/hyperlink" Target="http://www.elmundo.com.ve/noticias/economia/internacional/cumbre-empresarial-de-las-americas-pondra-su-foco.aspx" TargetMode="External"/><Relationship Id="rId9" Type="http://schemas.openxmlformats.org/officeDocument/2006/relationships/hyperlink" Target="http://www.elheraldo.hn/especiales/eleccionesgenerales2013/831820-332/matan-a-balazos-a-conductor-de-bus-en-comayag%C3%BCela" TargetMode="External"/><Relationship Id="rId14" Type="http://schemas.openxmlformats.org/officeDocument/2006/relationships/hyperlink" Target="http://www.poderjudicial.gob.hn/Documents/FalloSCONS23042015.pdf" TargetMode="External"/><Relationship Id="rId22" Type="http://schemas.openxmlformats.org/officeDocument/2006/relationships/hyperlink" Target="http://www.tiempo.hn/amobi/Items/view/28451" TargetMode="External"/><Relationship Id="rId27" Type="http://schemas.openxmlformats.org/officeDocument/2006/relationships/hyperlink" Target="http://www.poderjudicial.gob.hn/CEDIJ/Leyes/Documents/Constituci%C3%B3n%20de%20la%20Rep%C3%BAblica%20de%20Honduras%20%28Actualizada%202014%2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5706411AD24E4EB289445848AD2C26"/>
        <w:category>
          <w:name w:val="General"/>
          <w:gallery w:val="placeholder"/>
        </w:category>
        <w:types>
          <w:type w:val="bbPlcHdr"/>
        </w:types>
        <w:behaviors>
          <w:behavior w:val="content"/>
        </w:behaviors>
        <w:guid w:val="{8D2520A2-3B40-4B56-96F4-799B7075E566}"/>
      </w:docPartPr>
      <w:docPartBody>
        <w:p w:rsidR="0027077D" w:rsidRDefault="0027077D" w:rsidP="0027077D">
          <w:pPr>
            <w:pStyle w:val="F95706411AD24E4EB289445848AD2C26"/>
          </w:pPr>
          <w:r>
            <w:rPr>
              <w:caps/>
              <w:color w:val="FFFFFF" w:themeColor="background1"/>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7077D"/>
    <w:rsid w:val="000103EE"/>
    <w:rsid w:val="00012E70"/>
    <w:rsid w:val="0009789F"/>
    <w:rsid w:val="00214091"/>
    <w:rsid w:val="002570B3"/>
    <w:rsid w:val="0027077D"/>
    <w:rsid w:val="00283A01"/>
    <w:rsid w:val="002A08AE"/>
    <w:rsid w:val="002D482D"/>
    <w:rsid w:val="00311671"/>
    <w:rsid w:val="003118E4"/>
    <w:rsid w:val="003244EB"/>
    <w:rsid w:val="00476868"/>
    <w:rsid w:val="00483FDD"/>
    <w:rsid w:val="004E498B"/>
    <w:rsid w:val="00586868"/>
    <w:rsid w:val="00703189"/>
    <w:rsid w:val="007D4A03"/>
    <w:rsid w:val="008428B4"/>
    <w:rsid w:val="00862084"/>
    <w:rsid w:val="009C5EF5"/>
    <w:rsid w:val="009E61C7"/>
    <w:rsid w:val="00A2019E"/>
    <w:rsid w:val="00AA4F09"/>
    <w:rsid w:val="00DB264F"/>
    <w:rsid w:val="00DF00A6"/>
    <w:rsid w:val="00ED19FD"/>
    <w:rsid w:val="00ED2930"/>
    <w:rsid w:val="00FD7A7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5706411AD24E4EB289445848AD2C26">
    <w:name w:val="F95706411AD24E4EB289445848AD2C26"/>
    <w:rsid w:val="00270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Abril de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E16D84-A88A-434D-95E2-77C93A2D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4296</TotalTime>
  <Pages>4</Pages>
  <Words>1447</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 Oyuela Alas</dc:creator>
  <cp:keywords/>
  <dc:description/>
  <cp:lastModifiedBy>Sagrario</cp:lastModifiedBy>
  <cp:revision>77</cp:revision>
  <cp:lastPrinted>2015-05-07T23:41:00Z</cp:lastPrinted>
  <dcterms:created xsi:type="dcterms:W3CDTF">2015-04-13T13:11:00Z</dcterms:created>
  <dcterms:modified xsi:type="dcterms:W3CDTF">2015-05-07T23:41:00Z</dcterms:modified>
</cp:coreProperties>
</file>